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17" w:rsidRDefault="008A72DB" w:rsidP="00E92217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-594360</wp:posOffset>
                </wp:positionV>
                <wp:extent cx="467995" cy="1143000"/>
                <wp:effectExtent l="9525" t="5715" r="825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F66" w:rsidRPr="00A40F66" w:rsidRDefault="00A40F66" w:rsidP="00A40F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40F66">
                              <w:rPr>
                                <w:rFonts w:hint="eastAsia"/>
                                <w:sz w:val="2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40F66">
                              <w:rPr>
                                <w:rFonts w:hint="eastAsia"/>
                                <w:sz w:val="24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40F66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93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9.25pt;margin-top:-46.8pt;width:36.8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">
                <v:textbox style="layout-flow:vertical-ideographic" inset="2.76mm,.7pt,5.85pt,.25mm">
                  <w:txbxContent>
                    <w:p w:rsidR="00A40F66" w:rsidRPr="00A40F66" w:rsidRDefault="00A40F66" w:rsidP="00A40F66">
                      <w:pPr>
                        <w:jc w:val="center"/>
                        <w:rPr>
                          <w:sz w:val="24"/>
                        </w:rPr>
                      </w:pPr>
                      <w:r w:rsidRPr="00A40F66">
                        <w:rPr>
                          <w:rFonts w:hint="eastAsia"/>
                          <w:sz w:val="24"/>
                        </w:rPr>
                        <w:t>受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40F66">
                        <w:rPr>
                          <w:rFonts w:hint="eastAsia"/>
                          <w:sz w:val="24"/>
                        </w:rPr>
                        <w:t>付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40F66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-592455</wp:posOffset>
                </wp:positionV>
                <wp:extent cx="1143000" cy="114300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CFE42" id="Rectangle 2" o:spid="_x0000_s1026" style="position:absolute;left:0;text-align:left;margin-left:396pt;margin-top:-46.65pt;width:90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">
                <v:textbox inset="5.85pt,.7pt,5.85pt,.7pt"/>
              </v:rect>
            </w:pict>
          </mc:Fallback>
        </mc:AlternateContent>
      </w:r>
      <w:r w:rsidR="00494E67">
        <w:rPr>
          <w:rFonts w:ascii="ＭＳ Ｐゴシック" w:eastAsia="ＭＳ Ｐゴシック" w:hAnsi="ＭＳ Ｐゴシック" w:hint="eastAsia"/>
          <w:sz w:val="24"/>
        </w:rPr>
        <w:t xml:space="preserve">令和　　</w:t>
      </w:r>
      <w:r w:rsidR="00A40F66" w:rsidRPr="00A40F66">
        <w:rPr>
          <w:rFonts w:ascii="ＭＳ Ｐゴシック" w:eastAsia="ＭＳ Ｐゴシック" w:hAnsi="ＭＳ Ｐゴシック" w:hint="eastAsia"/>
          <w:sz w:val="24"/>
        </w:rPr>
        <w:t>年度</w:t>
      </w:r>
      <w:r w:rsidR="008B4E5F">
        <w:rPr>
          <w:rFonts w:ascii="ＭＳ Ｐゴシック" w:eastAsia="ＭＳ Ｐゴシック" w:hAnsi="ＭＳ Ｐゴシック" w:hint="eastAsia"/>
          <w:sz w:val="24"/>
        </w:rPr>
        <w:t>土庄町</w:t>
      </w:r>
      <w:r w:rsidR="00A40F66" w:rsidRPr="00A40F66">
        <w:rPr>
          <w:rFonts w:ascii="ＭＳ Ｐゴシック" w:eastAsia="ＭＳ Ｐゴシック" w:hAnsi="ＭＳ Ｐゴシック" w:hint="eastAsia"/>
          <w:sz w:val="24"/>
        </w:rPr>
        <w:t>民間住宅耐震</w:t>
      </w:r>
      <w:r w:rsidR="00DF2466">
        <w:rPr>
          <w:rFonts w:ascii="ＭＳ Ｐゴシック" w:eastAsia="ＭＳ Ｐゴシック" w:hAnsi="ＭＳ Ｐゴシック" w:hint="eastAsia"/>
          <w:sz w:val="24"/>
        </w:rPr>
        <w:t>対策</w:t>
      </w:r>
      <w:r w:rsidR="00A40F66" w:rsidRPr="00A40F66">
        <w:rPr>
          <w:rFonts w:ascii="ＭＳ Ｐゴシック" w:eastAsia="ＭＳ Ｐゴシック" w:hAnsi="ＭＳ Ｐゴシック" w:hint="eastAsia"/>
          <w:sz w:val="24"/>
        </w:rPr>
        <w:t>支援事業</w:t>
      </w:r>
    </w:p>
    <w:p w:rsidR="00A40F66" w:rsidRPr="00E92217" w:rsidRDefault="00A40F66" w:rsidP="00A40F6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92217">
        <w:rPr>
          <w:rFonts w:ascii="ＭＳ Ｐゴシック" w:eastAsia="ＭＳ Ｐゴシック" w:hAnsi="ＭＳ Ｐゴシック" w:hint="eastAsia"/>
          <w:sz w:val="28"/>
          <w:szCs w:val="28"/>
        </w:rPr>
        <w:t>申</w:t>
      </w:r>
      <w:r w:rsidR="00E92217" w:rsidRPr="00E9221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</w:t>
      </w:r>
      <w:r w:rsidRPr="00E92217">
        <w:rPr>
          <w:rFonts w:ascii="ＭＳ Ｐゴシック" w:eastAsia="ＭＳ Ｐゴシック" w:hAnsi="ＭＳ Ｐゴシック" w:hint="eastAsia"/>
          <w:sz w:val="28"/>
          <w:szCs w:val="28"/>
        </w:rPr>
        <w:t>込</w:t>
      </w:r>
      <w:r w:rsidR="00E92217" w:rsidRPr="00E9221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</w:t>
      </w:r>
      <w:r w:rsidRPr="00E92217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:rsidR="00A40F66" w:rsidRDefault="00584632" w:rsidP="00A40F66">
      <w:pPr>
        <w:jc w:val="right"/>
      </w:pPr>
      <w:r>
        <w:rPr>
          <w:rFonts w:hint="eastAsia"/>
        </w:rPr>
        <w:t>令和</w:t>
      </w:r>
      <w:r w:rsidR="00DF2466">
        <w:rPr>
          <w:rFonts w:hint="eastAsia"/>
        </w:rPr>
        <w:t xml:space="preserve">　　</w:t>
      </w:r>
      <w:r w:rsidR="00A40F66">
        <w:rPr>
          <w:rFonts w:hint="eastAsia"/>
        </w:rPr>
        <w:t>年　　月　　日</w:t>
      </w:r>
    </w:p>
    <w:p w:rsidR="00A40F66" w:rsidRDefault="00A40F66">
      <w:r w:rsidRPr="00A40F66">
        <w:rPr>
          <w:rFonts w:ascii="ＭＳ Ｐゴシック" w:eastAsia="ＭＳ Ｐゴシック" w:hAnsi="ＭＳ Ｐゴシック" w:hint="eastAsia"/>
        </w:rPr>
        <w:t>１　申込者（所有者）</w:t>
      </w:r>
      <w:r>
        <w:rPr>
          <w:rFonts w:hint="eastAsia"/>
        </w:rPr>
        <w:t xml:space="preserve">　　（ﾌﾘｶﾞﾅ）</w:t>
      </w:r>
    </w:p>
    <w:p w:rsidR="00A40F66" w:rsidRPr="00A40F66" w:rsidRDefault="00A40F66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A40F66">
        <w:rPr>
          <w:rFonts w:hint="eastAsia"/>
          <w:u w:val="single"/>
        </w:rPr>
        <w:t xml:space="preserve">氏　　名　　　　　　　　　　　　　　　　　　　</w:t>
      </w:r>
      <w:r w:rsidR="00173B48">
        <w:rPr>
          <w:rFonts w:hint="eastAsia"/>
          <w:u w:val="single"/>
        </w:rPr>
        <w:t xml:space="preserve">　</w:t>
      </w:r>
      <w:r w:rsidRPr="00A40F66">
        <w:rPr>
          <w:rFonts w:hint="eastAsia"/>
          <w:u w:val="single"/>
        </w:rPr>
        <w:t xml:space="preserve">　</w:t>
      </w:r>
    </w:p>
    <w:p w:rsidR="00A40F66" w:rsidRPr="00A40F66" w:rsidRDefault="00A40F66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A40F66">
        <w:rPr>
          <w:rFonts w:hint="eastAsia"/>
          <w:u w:val="single"/>
        </w:rPr>
        <w:t xml:space="preserve">住　　所　　　　　　　　　　　　　　　　　　　　　</w:t>
      </w:r>
    </w:p>
    <w:p w:rsidR="00A40F66" w:rsidRPr="00A40F66" w:rsidRDefault="00A40F66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A40F66">
        <w:rPr>
          <w:rFonts w:hint="eastAsia"/>
          <w:u w:val="single"/>
        </w:rPr>
        <w:t xml:space="preserve">電話番号　　　　　　</w:t>
      </w:r>
      <w:r>
        <w:rPr>
          <w:rFonts w:hint="eastAsia"/>
          <w:u w:val="single"/>
        </w:rPr>
        <w:t>―</w:t>
      </w:r>
      <w:r w:rsidRPr="00A40F6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0F6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―</w:t>
      </w:r>
      <w:r w:rsidRPr="00A40F66">
        <w:rPr>
          <w:rFonts w:hint="eastAsia"/>
          <w:u w:val="single"/>
        </w:rPr>
        <w:t xml:space="preserve">　　　　　　　　</w:t>
      </w:r>
    </w:p>
    <w:p w:rsidR="00A40F66" w:rsidRDefault="00A40F66"/>
    <w:p w:rsidR="00A40F66" w:rsidRPr="00A40F66" w:rsidRDefault="00C7303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="00A40F66" w:rsidRPr="00A40F66">
        <w:rPr>
          <w:rFonts w:ascii="ＭＳ Ｐゴシック" w:eastAsia="ＭＳ Ｐゴシック" w:hAnsi="ＭＳ Ｐゴシック" w:hint="eastAsia"/>
        </w:rPr>
        <w:t xml:space="preserve">　対象住宅の要件の確認</w:t>
      </w:r>
    </w:p>
    <w:p w:rsidR="00A40F66" w:rsidRDefault="00A40F66">
      <w:r>
        <w:rPr>
          <w:rFonts w:hint="eastAsia"/>
        </w:rPr>
        <w:t xml:space="preserve">（１）住宅の所在地　　</w:t>
      </w:r>
      <w:r w:rsidR="00E9221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40F66">
        <w:rPr>
          <w:rFonts w:hint="eastAsia"/>
          <w:u w:val="single"/>
        </w:rPr>
        <w:t xml:space="preserve">　　　　　　　　　　　　　　　　　</w:t>
      </w:r>
      <w:r w:rsidR="00E92217">
        <w:rPr>
          <w:rFonts w:hint="eastAsia"/>
          <w:u w:val="single"/>
        </w:rPr>
        <w:t xml:space="preserve">　</w:t>
      </w:r>
      <w:r w:rsidRPr="00A40F66">
        <w:rPr>
          <w:rFonts w:hint="eastAsia"/>
          <w:u w:val="single"/>
        </w:rPr>
        <w:t xml:space="preserve">　　　　　　　　　　　</w:t>
      </w:r>
    </w:p>
    <w:p w:rsidR="00A40F66" w:rsidRPr="00E92217" w:rsidRDefault="00A40F66"/>
    <w:p w:rsidR="00A40F66" w:rsidRPr="00A40F66" w:rsidRDefault="00A40F66">
      <w:pPr>
        <w:rPr>
          <w:u w:val="single"/>
        </w:rPr>
      </w:pPr>
      <w:r>
        <w:rPr>
          <w:rFonts w:hint="eastAsia"/>
        </w:rPr>
        <w:t xml:space="preserve">（２）建築時期　　　　　　</w:t>
      </w:r>
      <w:r w:rsidRPr="00A40F66">
        <w:rPr>
          <w:rFonts w:hint="eastAsia"/>
          <w:u w:val="single"/>
        </w:rPr>
        <w:t>昭和　　年</w:t>
      </w:r>
      <w:bookmarkStart w:id="0" w:name="_GoBack"/>
      <w:bookmarkEnd w:id="0"/>
      <w:r w:rsidRPr="00A40F66">
        <w:rPr>
          <w:rFonts w:hint="eastAsia"/>
          <w:u w:val="single"/>
        </w:rPr>
        <w:t xml:space="preserve">　　月</w:t>
      </w:r>
    </w:p>
    <w:p w:rsidR="00A40F66" w:rsidRDefault="00A40F66"/>
    <w:p w:rsidR="00DF2466" w:rsidRDefault="00A40F66" w:rsidP="00DF2466">
      <w:r>
        <w:rPr>
          <w:rFonts w:hint="eastAsia"/>
        </w:rPr>
        <w:t>（３）</w:t>
      </w:r>
      <w:r w:rsidR="00E92217">
        <w:rPr>
          <w:rFonts w:hint="eastAsia"/>
        </w:rPr>
        <w:t>住宅の用途</w:t>
      </w:r>
      <w:r w:rsidR="00DF2466">
        <w:rPr>
          <w:rFonts w:hint="eastAsia"/>
        </w:rPr>
        <w:t xml:space="preserve">　</w:t>
      </w:r>
      <w:r w:rsidR="00E92217">
        <w:rPr>
          <w:rFonts w:hint="eastAsia"/>
        </w:rPr>
        <w:t xml:space="preserve">　　　　</w:t>
      </w:r>
      <w:r w:rsidR="00DF2466">
        <w:rPr>
          <w:rFonts w:hint="eastAsia"/>
        </w:rPr>
        <w:t>□　専用住宅</w:t>
      </w:r>
    </w:p>
    <w:p w:rsidR="00DF2466" w:rsidRDefault="00DF2466" w:rsidP="00DF2466">
      <w:pPr>
        <w:ind w:firstLineChars="1300" w:firstLine="2730"/>
      </w:pPr>
      <w:r>
        <w:rPr>
          <w:rFonts w:hint="eastAsia"/>
        </w:rPr>
        <w:t>□　併用住宅（住宅の用に供する部分が過半以上のものに限る。）</w:t>
      </w:r>
    </w:p>
    <w:p w:rsidR="00E92217" w:rsidRDefault="00E92217"/>
    <w:p w:rsidR="00A40F66" w:rsidRDefault="00E92217">
      <w:r>
        <w:rPr>
          <w:rFonts w:hint="eastAsia"/>
        </w:rPr>
        <w:t>（４）</w:t>
      </w:r>
      <w:r w:rsidR="00A40F66">
        <w:rPr>
          <w:rFonts w:hint="eastAsia"/>
        </w:rPr>
        <w:t>住宅の</w:t>
      </w:r>
      <w:r>
        <w:rPr>
          <w:rFonts w:hint="eastAsia"/>
        </w:rPr>
        <w:t>建て方</w:t>
      </w:r>
      <w:r w:rsidR="00A40F66">
        <w:rPr>
          <w:rFonts w:hint="eastAsia"/>
        </w:rPr>
        <w:t xml:space="preserve">　　　　□　</w:t>
      </w:r>
      <w:r>
        <w:rPr>
          <w:rFonts w:hint="eastAsia"/>
        </w:rPr>
        <w:t>１</w:t>
      </w:r>
      <w:r w:rsidR="00A40F66">
        <w:rPr>
          <w:rFonts w:hint="eastAsia"/>
        </w:rPr>
        <w:t>戸</w:t>
      </w:r>
      <w:r>
        <w:rPr>
          <w:rFonts w:hint="eastAsia"/>
        </w:rPr>
        <w:t>建て</w:t>
      </w:r>
      <w:r w:rsidR="00A40F66">
        <w:rPr>
          <w:rFonts w:hint="eastAsia"/>
        </w:rPr>
        <w:t xml:space="preserve">住宅　　　</w:t>
      </w:r>
      <w:r>
        <w:rPr>
          <w:rFonts w:hint="eastAsia"/>
        </w:rPr>
        <w:t xml:space="preserve">　</w:t>
      </w:r>
      <w:r w:rsidR="00A40F66">
        <w:rPr>
          <w:rFonts w:hint="eastAsia"/>
        </w:rPr>
        <w:t xml:space="preserve">　　　　□　長屋</w:t>
      </w:r>
      <w:r>
        <w:rPr>
          <w:rFonts w:hint="eastAsia"/>
        </w:rPr>
        <w:t>建て住宅</w:t>
      </w:r>
    </w:p>
    <w:p w:rsidR="00A40F66" w:rsidRDefault="00A40F66"/>
    <w:p w:rsidR="00A40F66" w:rsidRDefault="008B11CF">
      <w:r>
        <w:rPr>
          <w:rFonts w:hint="eastAsia"/>
        </w:rPr>
        <w:t>（</w:t>
      </w:r>
      <w:r w:rsidR="00E92217">
        <w:rPr>
          <w:rFonts w:hint="eastAsia"/>
        </w:rPr>
        <w:t>５</w:t>
      </w:r>
      <w:r>
        <w:rPr>
          <w:rFonts w:hint="eastAsia"/>
        </w:rPr>
        <w:t>）構　　造　　　　　　□</w:t>
      </w:r>
      <w:r w:rsidR="00E92217">
        <w:rPr>
          <w:rFonts w:hint="eastAsia"/>
        </w:rPr>
        <w:t xml:space="preserve">　</w:t>
      </w:r>
      <w:r>
        <w:rPr>
          <w:rFonts w:hint="eastAsia"/>
        </w:rPr>
        <w:t xml:space="preserve">木造　　　</w:t>
      </w:r>
      <w:r w:rsidR="00A40F66">
        <w:rPr>
          <w:rFonts w:hint="eastAsia"/>
        </w:rPr>
        <w:t xml:space="preserve">　□</w:t>
      </w:r>
      <w:r w:rsidR="00E92217">
        <w:rPr>
          <w:rFonts w:hint="eastAsia"/>
        </w:rPr>
        <w:t xml:space="preserve">　</w:t>
      </w:r>
      <w:r w:rsidR="00A40F66">
        <w:rPr>
          <w:rFonts w:hint="eastAsia"/>
        </w:rPr>
        <w:t>鉄骨造　　　□</w:t>
      </w:r>
      <w:r w:rsidR="00E92217">
        <w:rPr>
          <w:rFonts w:hint="eastAsia"/>
        </w:rPr>
        <w:t xml:space="preserve">　</w:t>
      </w:r>
      <w:r w:rsidR="00A40F66">
        <w:rPr>
          <w:rFonts w:hint="eastAsia"/>
        </w:rPr>
        <w:t xml:space="preserve">鉄筋コンクリート造　</w:t>
      </w:r>
    </w:p>
    <w:p w:rsidR="00A40F66" w:rsidRPr="00A40F66" w:rsidRDefault="00A40F66">
      <w:r>
        <w:rPr>
          <w:rFonts w:hint="eastAsia"/>
        </w:rPr>
        <w:t xml:space="preserve">　　　　　　　　　　　　　□</w:t>
      </w:r>
      <w:r w:rsidR="00E92217">
        <w:rPr>
          <w:rFonts w:hint="eastAsia"/>
        </w:rPr>
        <w:t xml:space="preserve">　</w:t>
      </w:r>
      <w:r>
        <w:rPr>
          <w:rFonts w:hint="eastAsia"/>
        </w:rPr>
        <w:t>その他（　　　　　　　　　　　　　　　　　　　　　　　）</w:t>
      </w:r>
    </w:p>
    <w:p w:rsidR="00A40F66" w:rsidRDefault="00A40F66">
      <w:r>
        <w:rPr>
          <w:rFonts w:hint="eastAsia"/>
        </w:rPr>
        <w:t xml:space="preserve">　　　　　　　　　　　　　※</w:t>
      </w:r>
      <w:r w:rsidR="008B11CF">
        <w:rPr>
          <w:rFonts w:hint="eastAsia"/>
        </w:rPr>
        <w:t>枠組壁工</w:t>
      </w:r>
      <w:r>
        <w:rPr>
          <w:rFonts w:hint="eastAsia"/>
        </w:rPr>
        <w:t>法、</w:t>
      </w:r>
      <w:r w:rsidR="008B11CF">
        <w:rPr>
          <w:rFonts w:hint="eastAsia"/>
        </w:rPr>
        <w:t>丸太組工法</w:t>
      </w:r>
      <w:r>
        <w:rPr>
          <w:rFonts w:hint="eastAsia"/>
        </w:rPr>
        <w:t>、認定住宅などは対象外</w:t>
      </w:r>
    </w:p>
    <w:p w:rsidR="00A40F66" w:rsidRDefault="00A40F66"/>
    <w:p w:rsidR="00A40F66" w:rsidRDefault="00E92217" w:rsidP="00BA0A4A">
      <w:pPr>
        <w:ind w:left="3150" w:hangingChars="1500" w:hanging="3150"/>
      </w:pPr>
      <w:r>
        <w:rPr>
          <w:rFonts w:hint="eastAsia"/>
        </w:rPr>
        <w:t>（６</w:t>
      </w:r>
      <w:r w:rsidR="00A40F66">
        <w:rPr>
          <w:rFonts w:hint="eastAsia"/>
        </w:rPr>
        <w:t>）</w:t>
      </w:r>
      <w:r>
        <w:rPr>
          <w:rFonts w:hint="eastAsia"/>
        </w:rPr>
        <w:t>居住状況</w:t>
      </w:r>
      <w:r w:rsidR="00A40F66">
        <w:rPr>
          <w:rFonts w:hint="eastAsia"/>
        </w:rPr>
        <w:t xml:space="preserve">　　　　　　□　</w:t>
      </w:r>
      <w:r w:rsidR="00BA0A4A">
        <w:rPr>
          <w:rFonts w:hint="eastAsia"/>
        </w:rPr>
        <w:t>町内に在する住宅であり</w:t>
      </w:r>
      <w:r>
        <w:rPr>
          <w:rFonts w:hint="eastAsia"/>
        </w:rPr>
        <w:t>、改修後も主たる居住の場として利用する</w:t>
      </w:r>
    </w:p>
    <w:p w:rsidR="00A40F66" w:rsidRDefault="00E92217">
      <w:r>
        <w:rPr>
          <w:rFonts w:hint="eastAsia"/>
        </w:rPr>
        <w:t xml:space="preserve">　　　　　　　　　　　　　</w:t>
      </w:r>
      <w:r w:rsidR="00A40F66">
        <w:rPr>
          <w:rFonts w:hint="eastAsia"/>
        </w:rPr>
        <w:t xml:space="preserve">□　その他（　　　　　　　　　　　　　</w:t>
      </w:r>
      <w:r>
        <w:rPr>
          <w:rFonts w:hint="eastAsia"/>
        </w:rPr>
        <w:t xml:space="preserve">　</w:t>
      </w:r>
      <w:r w:rsidR="00A40F66">
        <w:rPr>
          <w:rFonts w:hint="eastAsia"/>
        </w:rPr>
        <w:t xml:space="preserve">　　　　　　　　　）</w:t>
      </w:r>
    </w:p>
    <w:p w:rsidR="00A40F66" w:rsidRDefault="00A40F66"/>
    <w:p w:rsidR="00A40F66" w:rsidRDefault="00A40F66">
      <w:r>
        <w:rPr>
          <w:rFonts w:hint="eastAsia"/>
        </w:rPr>
        <w:t>（</w:t>
      </w:r>
      <w:r w:rsidR="00E92217">
        <w:rPr>
          <w:rFonts w:hint="eastAsia"/>
        </w:rPr>
        <w:t>７</w:t>
      </w:r>
      <w:r>
        <w:rPr>
          <w:rFonts w:hint="eastAsia"/>
        </w:rPr>
        <w:t>）構造評点　　　　　　※既に耐震診断済みの方は、その結果を記入してください。</w:t>
      </w:r>
    </w:p>
    <w:p w:rsidR="00A40F66" w:rsidRDefault="008A72DB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4000500" cy="45720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753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35pt;margin-top:0;width:31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A40F66">
        <w:rPr>
          <w:rFonts w:hint="eastAsia"/>
        </w:rPr>
        <w:t xml:space="preserve">　　　　　　　　　　　　　　構造評点：</w:t>
      </w:r>
      <w:r w:rsidR="00A40F66" w:rsidRPr="00A40F66">
        <w:rPr>
          <w:rFonts w:hint="eastAsia"/>
          <w:u w:val="single"/>
        </w:rPr>
        <w:t xml:space="preserve">　　　　　　　　　　　　　　　　　　　　　　　</w:t>
      </w:r>
    </w:p>
    <w:p w:rsidR="00A40F66" w:rsidRPr="00A40F66" w:rsidRDefault="00A40F66">
      <w:r>
        <w:rPr>
          <w:rFonts w:hint="eastAsia"/>
        </w:rPr>
        <w:t xml:space="preserve">　　　　　　　　　　　　　　コメント：</w:t>
      </w:r>
      <w:r w:rsidRPr="00A40F66">
        <w:rPr>
          <w:rFonts w:hint="eastAsia"/>
          <w:u w:val="single"/>
        </w:rPr>
        <w:t xml:space="preserve">　　　　　　　　　　　　　　　　　　　　　　　</w:t>
      </w:r>
    </w:p>
    <w:p w:rsidR="00A40F66" w:rsidRDefault="00A40F66"/>
    <w:p w:rsidR="00A40F66" w:rsidRDefault="00E92217">
      <w:r>
        <w:rPr>
          <w:rFonts w:hint="eastAsia"/>
        </w:rPr>
        <w:t>（８</w:t>
      </w:r>
      <w:r w:rsidR="00A40F66">
        <w:rPr>
          <w:rFonts w:hint="eastAsia"/>
        </w:rPr>
        <w:t>）</w:t>
      </w:r>
      <w:r w:rsidR="00C73038">
        <w:rPr>
          <w:rFonts w:hint="eastAsia"/>
        </w:rPr>
        <w:t>事業実施</w:t>
      </w:r>
      <w:r w:rsidR="00DF2466">
        <w:rPr>
          <w:rFonts w:hint="eastAsia"/>
        </w:rPr>
        <w:t>時期</w:t>
      </w:r>
      <w:r w:rsidR="00C73038">
        <w:rPr>
          <w:rFonts w:hint="eastAsia"/>
        </w:rPr>
        <w:t>（実施設計を補助対象とする場合は、交付申請前に着手することができる）</w:t>
      </w:r>
    </w:p>
    <w:p w:rsidR="00A40F66" w:rsidRDefault="00C73038" w:rsidP="00A40F66">
      <w:pPr>
        <w:ind w:firstLineChars="300" w:firstLine="630"/>
        <w:rPr>
          <w:u w:val="single"/>
        </w:rPr>
      </w:pPr>
      <w:r w:rsidRPr="00C73038">
        <w:rPr>
          <w:rFonts w:hint="eastAsia"/>
          <w:u w:val="single"/>
        </w:rPr>
        <w:t>実施設計</w:t>
      </w:r>
      <w:r w:rsidR="00A40F66">
        <w:rPr>
          <w:rFonts w:hint="eastAsia"/>
        </w:rPr>
        <w:t xml:space="preserve">着手予定時期　　　　□　</w:t>
      </w:r>
      <w:r w:rsidR="00584632">
        <w:rPr>
          <w:rFonts w:hint="eastAsia"/>
        </w:rPr>
        <w:t>令和</w:t>
      </w:r>
      <w:r w:rsidR="00A40F66" w:rsidRPr="00A40F66">
        <w:rPr>
          <w:rFonts w:hint="eastAsia"/>
        </w:rPr>
        <w:t xml:space="preserve">　　年　　月頃</w:t>
      </w:r>
      <w:r w:rsidR="00A40F66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E92217">
        <w:rPr>
          <w:rFonts w:hint="eastAsia"/>
        </w:rPr>
        <w:t xml:space="preserve">　</w:t>
      </w:r>
      <w:r w:rsidR="00A40F66">
        <w:rPr>
          <w:rFonts w:hint="eastAsia"/>
        </w:rPr>
        <w:t>□　未定</w:t>
      </w:r>
    </w:p>
    <w:p w:rsidR="00C73038" w:rsidRDefault="00C73038" w:rsidP="00A40F66">
      <w:pPr>
        <w:ind w:firstLineChars="300" w:firstLine="630"/>
      </w:pPr>
      <w:r w:rsidRPr="00C73038">
        <w:rPr>
          <w:rFonts w:hint="eastAsia"/>
          <w:u w:val="single"/>
        </w:rPr>
        <w:t>改修工事</w:t>
      </w:r>
      <w:r w:rsidR="007C1CC6">
        <w:rPr>
          <w:rFonts w:hint="eastAsia"/>
          <w:u w:val="single"/>
        </w:rPr>
        <w:t>等</w:t>
      </w:r>
      <w:r w:rsidR="00BA0A4A">
        <w:rPr>
          <w:rFonts w:hint="eastAsia"/>
        </w:rPr>
        <w:t xml:space="preserve">着手予定時期　　</w:t>
      </w:r>
      <w:r>
        <w:rPr>
          <w:rFonts w:hint="eastAsia"/>
        </w:rPr>
        <w:t xml:space="preserve">　□　</w:t>
      </w:r>
      <w:r w:rsidR="00584632">
        <w:rPr>
          <w:rFonts w:hint="eastAsia"/>
        </w:rPr>
        <w:t>令和</w:t>
      </w:r>
      <w:r w:rsidRPr="00A40F66">
        <w:rPr>
          <w:rFonts w:hint="eastAsia"/>
        </w:rPr>
        <w:t xml:space="preserve">　　年　　月頃</w:t>
      </w:r>
      <w:r>
        <w:rPr>
          <w:rFonts w:hint="eastAsia"/>
        </w:rPr>
        <w:t xml:space="preserve">　　　　　　　□　未定</w:t>
      </w:r>
    </w:p>
    <w:p w:rsidR="00A40F66" w:rsidRDefault="00A40F66" w:rsidP="00A40F66">
      <w:pPr>
        <w:ind w:firstLineChars="300" w:firstLine="630"/>
      </w:pPr>
      <w:r w:rsidRPr="00C73038">
        <w:rPr>
          <w:rFonts w:hint="eastAsia"/>
          <w:u w:val="single"/>
        </w:rPr>
        <w:t>完了</w:t>
      </w:r>
      <w:r>
        <w:rPr>
          <w:rFonts w:hint="eastAsia"/>
        </w:rPr>
        <w:t xml:space="preserve">予定時期　　</w:t>
      </w:r>
      <w:r w:rsidR="00C73038">
        <w:rPr>
          <w:rFonts w:hint="eastAsia"/>
        </w:rPr>
        <w:t xml:space="preserve">　　　　</w:t>
      </w:r>
      <w:r w:rsidR="00584632">
        <w:rPr>
          <w:rFonts w:hint="eastAsia"/>
        </w:rPr>
        <w:t xml:space="preserve">　　□　令和</w:t>
      </w:r>
      <w:r>
        <w:rPr>
          <w:rFonts w:hint="eastAsia"/>
        </w:rPr>
        <w:t xml:space="preserve">　　年　　月頃　</w:t>
      </w:r>
      <w:r w:rsidR="00C730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73038">
        <w:rPr>
          <w:rFonts w:hint="eastAsia"/>
        </w:rPr>
        <w:t xml:space="preserve">　　</w:t>
      </w:r>
      <w:r w:rsidR="00E92217">
        <w:rPr>
          <w:rFonts w:hint="eastAsia"/>
        </w:rPr>
        <w:t xml:space="preserve">　　</w:t>
      </w:r>
      <w:r>
        <w:rPr>
          <w:rFonts w:hint="eastAsia"/>
        </w:rPr>
        <w:t>□　未定</w:t>
      </w:r>
    </w:p>
    <w:p w:rsidR="00E92217" w:rsidRPr="00584632" w:rsidRDefault="00E92217" w:rsidP="00A40F66">
      <w:pPr>
        <w:ind w:firstLineChars="300" w:firstLine="630"/>
      </w:pPr>
    </w:p>
    <w:p w:rsidR="00E92217" w:rsidRPr="00E92217" w:rsidRDefault="00C73038" w:rsidP="00E922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E92217" w:rsidRPr="00E92217">
        <w:rPr>
          <w:rFonts w:ascii="ＭＳ Ｐゴシック" w:eastAsia="ＭＳ Ｐゴシック" w:hAnsi="ＭＳ Ｐゴシック" w:hint="eastAsia"/>
        </w:rPr>
        <w:t xml:space="preserve">　</w:t>
      </w:r>
      <w:r w:rsidR="00E92217">
        <w:rPr>
          <w:rFonts w:ascii="ＭＳ Ｐゴシック" w:eastAsia="ＭＳ Ｐゴシック" w:hAnsi="ＭＳ Ｐゴシック" w:hint="eastAsia"/>
        </w:rPr>
        <w:t>その他の要件の確認</w:t>
      </w:r>
    </w:p>
    <w:p w:rsidR="00E92217" w:rsidRDefault="00E92217" w:rsidP="00E92217">
      <w:r>
        <w:rPr>
          <w:rFonts w:hint="eastAsia"/>
        </w:rPr>
        <w:t>（１）</w:t>
      </w:r>
      <w:r w:rsidR="00BA0A4A">
        <w:rPr>
          <w:rFonts w:hint="eastAsia"/>
        </w:rPr>
        <w:t>町</w:t>
      </w:r>
      <w:r>
        <w:rPr>
          <w:rFonts w:hint="eastAsia"/>
        </w:rPr>
        <w:t>税納税状況　　　　□　滞納していない</w:t>
      </w:r>
    </w:p>
    <w:p w:rsidR="00E92217" w:rsidRDefault="00E92217" w:rsidP="00E92217"/>
    <w:p w:rsidR="00E92217" w:rsidRDefault="00E92217" w:rsidP="00E92217">
      <w:r>
        <w:rPr>
          <w:rFonts w:hint="eastAsia"/>
        </w:rPr>
        <w:t xml:space="preserve">（２）建築基準法に基づく規定　□　</w:t>
      </w:r>
      <w:r w:rsidR="003074D2">
        <w:rPr>
          <w:rFonts w:hint="eastAsia"/>
        </w:rPr>
        <w:t>違反している項目はない</w:t>
      </w:r>
    </w:p>
    <w:p w:rsidR="00E92217" w:rsidRDefault="00E92217" w:rsidP="00E92217"/>
    <w:p w:rsidR="00B608CE" w:rsidRDefault="00C35471" w:rsidP="007C1CC6">
      <w:r>
        <w:rPr>
          <w:rFonts w:hint="eastAsia"/>
        </w:rPr>
        <w:t>（３）改修工事</w:t>
      </w:r>
      <w:r w:rsidR="007C1CC6">
        <w:rPr>
          <w:rFonts w:hint="eastAsia"/>
        </w:rPr>
        <w:t>等</w:t>
      </w:r>
      <w:r w:rsidR="00C73038">
        <w:rPr>
          <w:rFonts w:hint="eastAsia"/>
        </w:rPr>
        <w:t xml:space="preserve">　　</w:t>
      </w:r>
      <w:r>
        <w:rPr>
          <w:rFonts w:hint="eastAsia"/>
        </w:rPr>
        <w:t>：　□　県内に</w:t>
      </w:r>
      <w:r w:rsidR="00C73038">
        <w:rPr>
          <w:rFonts w:hint="eastAsia"/>
        </w:rPr>
        <w:t>主たる営業所が</w:t>
      </w:r>
      <w:r>
        <w:rPr>
          <w:rFonts w:hint="eastAsia"/>
        </w:rPr>
        <w:t>ある事業者に依頼予定　　□　未定</w:t>
      </w:r>
    </w:p>
    <w:p w:rsidR="00C73038" w:rsidRPr="007C1CC6" w:rsidRDefault="00C73038" w:rsidP="00C35471">
      <w:pPr>
        <w:ind w:firstLineChars="300" w:firstLine="630"/>
      </w:pPr>
    </w:p>
    <w:p w:rsidR="00C73038" w:rsidRDefault="00C73038" w:rsidP="00C73038">
      <w:r>
        <w:rPr>
          <w:rFonts w:ascii="ＭＳ Ｐゴシック" w:eastAsia="ＭＳ Ｐゴシック" w:hAnsi="ＭＳ Ｐゴシック" w:hint="eastAsia"/>
        </w:rPr>
        <w:t>４</w:t>
      </w:r>
      <w:r w:rsidRPr="00E92217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添付書類（</w:t>
      </w:r>
      <w:r w:rsidRPr="00C73038">
        <w:rPr>
          <w:rFonts w:ascii="ＭＳ Ｐゴシック" w:eastAsia="ＭＳ Ｐゴシック" w:hAnsi="ＭＳ Ｐゴシック" w:hint="eastAsia"/>
          <w:u w:val="single"/>
        </w:rPr>
        <w:t>実施設計を補助対象とし、交付申請前に着手する場合</w:t>
      </w:r>
      <w:r>
        <w:rPr>
          <w:rFonts w:ascii="ＭＳ Ｐゴシック" w:eastAsia="ＭＳ Ｐゴシック" w:hAnsi="ＭＳ Ｐゴシック" w:hint="eastAsia"/>
        </w:rPr>
        <w:t>に限る）</w:t>
      </w:r>
    </w:p>
    <w:p w:rsidR="00C73038" w:rsidRPr="00C73038" w:rsidRDefault="00C73038" w:rsidP="00C73038">
      <w:r>
        <w:rPr>
          <w:rFonts w:hint="eastAsia"/>
        </w:rPr>
        <w:t>（１）別添のとおり（実施設計に要する費用の見積書）</w:t>
      </w:r>
    </w:p>
    <w:sectPr w:rsidR="00C73038" w:rsidRPr="00C73038" w:rsidSect="00B608CE">
      <w:pgSz w:w="11906" w:h="16838" w:code="9"/>
      <w:pgMar w:top="1418" w:right="1418" w:bottom="1418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1C" w:rsidRDefault="0097761C" w:rsidP="003410BA">
      <w:r>
        <w:separator/>
      </w:r>
    </w:p>
  </w:endnote>
  <w:endnote w:type="continuationSeparator" w:id="0">
    <w:p w:rsidR="0097761C" w:rsidRDefault="0097761C" w:rsidP="0034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1C" w:rsidRDefault="0097761C" w:rsidP="003410BA">
      <w:r>
        <w:separator/>
      </w:r>
    </w:p>
  </w:footnote>
  <w:footnote w:type="continuationSeparator" w:id="0">
    <w:p w:rsidR="0097761C" w:rsidRDefault="0097761C" w:rsidP="0034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173B48"/>
    <w:rsid w:val="001A4BEA"/>
    <w:rsid w:val="003074D2"/>
    <w:rsid w:val="003410BA"/>
    <w:rsid w:val="00494E67"/>
    <w:rsid w:val="004F10BD"/>
    <w:rsid w:val="00584632"/>
    <w:rsid w:val="00597A0E"/>
    <w:rsid w:val="00624AE3"/>
    <w:rsid w:val="00752B05"/>
    <w:rsid w:val="007C1CC6"/>
    <w:rsid w:val="007C66E7"/>
    <w:rsid w:val="008869EB"/>
    <w:rsid w:val="008A72DB"/>
    <w:rsid w:val="008B11CF"/>
    <w:rsid w:val="008B4E5F"/>
    <w:rsid w:val="0093659E"/>
    <w:rsid w:val="0097761C"/>
    <w:rsid w:val="00A40F66"/>
    <w:rsid w:val="00A86169"/>
    <w:rsid w:val="00AA724A"/>
    <w:rsid w:val="00B608CE"/>
    <w:rsid w:val="00BA0A4A"/>
    <w:rsid w:val="00BC1BB0"/>
    <w:rsid w:val="00C35471"/>
    <w:rsid w:val="00C73038"/>
    <w:rsid w:val="00C7641A"/>
    <w:rsid w:val="00DA32FE"/>
    <w:rsid w:val="00DA6FD9"/>
    <w:rsid w:val="00DF2466"/>
    <w:rsid w:val="00E86FE6"/>
    <w:rsid w:val="00E92217"/>
    <w:rsid w:val="00F5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D8DBB9"/>
  <w15:docId w15:val="{F288585F-3912-474D-894A-C31C4ACE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1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410BA"/>
    <w:rPr>
      <w:kern w:val="2"/>
      <w:sz w:val="21"/>
      <w:szCs w:val="24"/>
    </w:rPr>
  </w:style>
  <w:style w:type="paragraph" w:styleId="a5">
    <w:name w:val="footer"/>
    <w:basedOn w:val="a"/>
    <w:link w:val="a6"/>
    <w:rsid w:val="00341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410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中谷 理紗子</cp:lastModifiedBy>
  <cp:revision>5</cp:revision>
  <cp:lastPrinted>2011-01-11T02:26:00Z</cp:lastPrinted>
  <dcterms:created xsi:type="dcterms:W3CDTF">2016-04-15T05:48:00Z</dcterms:created>
  <dcterms:modified xsi:type="dcterms:W3CDTF">2024-03-29T00:02:00Z</dcterms:modified>
</cp:coreProperties>
</file>