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F7" w:rsidRPr="00E76DC6" w:rsidRDefault="00FE4FF7" w:rsidP="00FE4FF7">
      <w:pPr>
        <w:rPr>
          <w:rFonts w:ascii="ＭＳ 明朝" w:hAnsi="ＭＳ 明朝"/>
        </w:rPr>
      </w:pPr>
      <w:r w:rsidRPr="00E76DC6">
        <w:rPr>
          <w:rFonts w:ascii="ＭＳ 明朝" w:hAnsi="ＭＳ 明朝" w:hint="eastAsia"/>
        </w:rPr>
        <w:t>様式第</w:t>
      </w:r>
      <w:r w:rsidR="005021B2">
        <w:rPr>
          <w:rFonts w:ascii="ＭＳ 明朝" w:hAnsi="ＭＳ 明朝" w:hint="eastAsia"/>
        </w:rPr>
        <w:t>２</w:t>
      </w:r>
      <w:r w:rsidRPr="00E76DC6">
        <w:rPr>
          <w:rFonts w:ascii="ＭＳ 明朝" w:hAnsi="ＭＳ 明朝" w:hint="eastAsia"/>
        </w:rPr>
        <w:t>号（第６条関係）</w:t>
      </w:r>
    </w:p>
    <w:p w:rsidR="00D60940" w:rsidRPr="00E76DC6" w:rsidRDefault="00D60940" w:rsidP="00FE4FF7">
      <w:pPr>
        <w:rPr>
          <w:rFonts w:ascii="ＭＳ 明朝" w:hAnsi="ＭＳ 明朝"/>
        </w:rPr>
      </w:pPr>
    </w:p>
    <w:p w:rsidR="0008691C" w:rsidRPr="00F52977" w:rsidRDefault="00B21207" w:rsidP="0008691C">
      <w:pPr>
        <w:jc w:val="center"/>
        <w:rPr>
          <w:rFonts w:ascii="ＭＳ 明朝" w:hAnsi="ＭＳ 明朝"/>
          <w:sz w:val="24"/>
        </w:rPr>
      </w:pPr>
      <w:r w:rsidRPr="00F52977">
        <w:rPr>
          <w:rFonts w:ascii="ＭＳ 明朝" w:hAnsi="ＭＳ 明朝" w:hint="eastAsia"/>
          <w:sz w:val="24"/>
        </w:rPr>
        <w:t>社会福祉法人等利用者負担額軽減</w:t>
      </w:r>
      <w:r w:rsidR="0008691C" w:rsidRPr="00F52977">
        <w:rPr>
          <w:rFonts w:ascii="ＭＳ 明朝" w:hAnsi="ＭＳ 明朝" w:hint="eastAsia"/>
          <w:sz w:val="24"/>
        </w:rPr>
        <w:t>申請書</w:t>
      </w:r>
    </w:p>
    <w:p w:rsidR="00FE4FF7" w:rsidRPr="00F52977" w:rsidRDefault="0008691C" w:rsidP="0008691C">
      <w:pPr>
        <w:spacing w:after="120"/>
        <w:jc w:val="center"/>
        <w:rPr>
          <w:rFonts w:ascii="ＭＳ 明朝" w:hAnsi="ＭＳ 明朝"/>
          <w:sz w:val="24"/>
        </w:rPr>
      </w:pPr>
      <w:r w:rsidRPr="00F52977">
        <w:rPr>
          <w:rFonts w:ascii="ＭＳ 明朝" w:hAnsi="ＭＳ 明朝"/>
          <w:sz w:val="24"/>
        </w:rPr>
        <w:t>(</w:t>
      </w:r>
      <w:r w:rsidRPr="00F52977">
        <w:rPr>
          <w:rFonts w:ascii="ＭＳ 明朝" w:hAnsi="ＭＳ 明朝" w:hint="eastAsia"/>
          <w:sz w:val="24"/>
        </w:rPr>
        <w:t>離島等地域における特別地域加算に係る利用者負担額の軽減制度</w:t>
      </w:r>
      <w:r w:rsidRPr="00F52977">
        <w:rPr>
          <w:rFonts w:ascii="ＭＳ 明朝" w:hAnsi="ＭＳ 明朝"/>
          <w:sz w:val="24"/>
        </w:rPr>
        <w:t>)</w:t>
      </w:r>
    </w:p>
    <w:p w:rsidR="002B2E5C" w:rsidRPr="00E76DC6" w:rsidRDefault="002B2E5C" w:rsidP="002B2E5C">
      <w:pPr>
        <w:spacing w:after="120" w:line="120" w:lineRule="exact"/>
        <w:jc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302"/>
        <w:gridCol w:w="1685"/>
        <w:gridCol w:w="283"/>
        <w:gridCol w:w="189"/>
        <w:gridCol w:w="94"/>
        <w:gridCol w:w="283"/>
        <w:gridCol w:w="95"/>
        <w:gridCol w:w="188"/>
        <w:gridCol w:w="284"/>
        <w:gridCol w:w="283"/>
        <w:gridCol w:w="189"/>
        <w:gridCol w:w="94"/>
        <w:gridCol w:w="283"/>
        <w:gridCol w:w="95"/>
        <w:gridCol w:w="188"/>
        <w:gridCol w:w="284"/>
      </w:tblGrid>
      <w:tr w:rsidR="00FE4FF7" w:rsidRPr="00E76DC6" w:rsidTr="00D60940">
        <w:trPr>
          <w:cantSplit/>
          <w:trHeight w:val="401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02" w:type="dxa"/>
            <w:tcBorders>
              <w:top w:val="single" w:sz="12" w:space="0" w:color="auto"/>
              <w:bottom w:val="dashed" w:sz="4" w:space="0" w:color="auto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4FF7" w:rsidRPr="00E76DC6" w:rsidRDefault="00C366F4" w:rsidP="00FE4F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FE4FF7" w:rsidRPr="00E76D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E4FF7" w:rsidRPr="00E76DC6" w:rsidTr="00035B61">
        <w:trPr>
          <w:cantSplit/>
          <w:trHeight w:val="721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3302" w:type="dxa"/>
            <w:vAlign w:val="center"/>
          </w:tcPr>
          <w:p w:rsidR="00035B61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5" w:type="dxa"/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283" w:type="dxa"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E4FF7" w:rsidRPr="00E76DC6" w:rsidTr="00D60940">
        <w:trPr>
          <w:cantSplit/>
          <w:trHeight w:val="561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02" w:type="dxa"/>
            <w:vAlign w:val="center"/>
          </w:tcPr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85" w:type="dxa"/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831" w:type="dxa"/>
            <w:gridSpan w:val="14"/>
            <w:tcBorders>
              <w:righ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center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  <w:spacing w:val="105"/>
              </w:rPr>
              <w:t>男・</w:t>
            </w:r>
            <w:r w:rsidRPr="00E76DC6">
              <w:rPr>
                <w:rFonts w:ascii="ＭＳ 明朝" w:hAnsi="ＭＳ 明朝" w:hint="eastAsia"/>
              </w:rPr>
              <w:t>女</w:t>
            </w:r>
          </w:p>
        </w:tc>
      </w:tr>
      <w:tr w:rsidR="00FE4FF7" w:rsidRPr="00E76DC6" w:rsidTr="00824EBC">
        <w:trPr>
          <w:cantSplit/>
          <w:trHeight w:val="1012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818" w:type="dxa"/>
            <w:gridSpan w:val="16"/>
            <w:tcBorders>
              <w:righ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〒</w:t>
            </w:r>
          </w:p>
          <w:p w:rsidR="00FE4FF7" w:rsidRPr="00E76DC6" w:rsidRDefault="00FE4FF7" w:rsidP="00FE4FF7">
            <w:pPr>
              <w:spacing w:after="120"/>
              <w:rPr>
                <w:rFonts w:ascii="ＭＳ 明朝" w:hAnsi="ＭＳ 明朝"/>
              </w:rPr>
            </w:pPr>
          </w:p>
          <w:p w:rsidR="00FE4FF7" w:rsidRPr="00E76DC6" w:rsidRDefault="00D60940" w:rsidP="00D60940">
            <w:pPr>
              <w:wordWrap w:val="0"/>
              <w:ind w:right="737"/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　　　　</w:t>
            </w:r>
            <w:r w:rsidR="00FE4FF7" w:rsidRPr="00E76DC6">
              <w:rPr>
                <w:rFonts w:ascii="ＭＳ 明朝" w:hAnsi="ＭＳ 明朝" w:hint="eastAsia"/>
              </w:rPr>
              <w:t>電話番号</w:t>
            </w:r>
            <w:r w:rsidR="00FE4FF7" w:rsidRPr="00E76DC6">
              <w:rPr>
                <w:rFonts w:ascii="ＭＳ 明朝" w:hAnsi="ＭＳ 明朝"/>
              </w:rPr>
              <w:t>(</w:t>
            </w:r>
            <w:r w:rsidR="00FE4FF7" w:rsidRPr="00E76DC6">
              <w:rPr>
                <w:rFonts w:ascii="ＭＳ 明朝" w:hAnsi="ＭＳ 明朝" w:hint="eastAsia"/>
              </w:rPr>
              <w:t xml:space="preserve">　　　　</w:t>
            </w:r>
            <w:r w:rsidR="00FE4FF7" w:rsidRPr="00E76DC6">
              <w:rPr>
                <w:rFonts w:ascii="ＭＳ 明朝" w:hAnsi="ＭＳ 明朝"/>
              </w:rPr>
              <w:t>)</w:t>
            </w:r>
            <w:r w:rsidR="00FE4FF7" w:rsidRPr="00E76DC6">
              <w:rPr>
                <w:rFonts w:ascii="ＭＳ 明朝" w:hAnsi="ＭＳ 明朝" w:hint="eastAsia"/>
              </w:rPr>
              <w:t xml:space="preserve">　　</w:t>
            </w:r>
            <w:r w:rsidR="00F52977">
              <w:rPr>
                <w:rFonts w:ascii="ＭＳ 明朝" w:hAnsi="ＭＳ 明朝" w:hint="eastAsia"/>
              </w:rPr>
              <w:t xml:space="preserve">　</w:t>
            </w:r>
            <w:r w:rsidR="00FE4FF7" w:rsidRPr="00E76DC6">
              <w:rPr>
                <w:rFonts w:ascii="ＭＳ 明朝" w:hAnsi="ＭＳ 明朝" w:hint="eastAsia"/>
              </w:rPr>
              <w:t>―</w:t>
            </w:r>
            <w:r w:rsidRPr="00E76DC6">
              <w:rPr>
                <w:rFonts w:ascii="ＭＳ 明朝" w:hAnsi="ＭＳ 明朝" w:hint="eastAsia"/>
              </w:rPr>
              <w:t xml:space="preserve">　　</w:t>
            </w:r>
            <w:r w:rsidR="00F5297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E4FF7" w:rsidRPr="00E76DC6" w:rsidTr="00C366F4">
        <w:trPr>
          <w:cantSplit/>
          <w:trHeight w:val="1162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E4FF7" w:rsidRPr="00E76DC6" w:rsidRDefault="00FE4FF7" w:rsidP="00FE4FF7">
            <w:pPr>
              <w:jc w:val="distribute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利用者負担額軽減申請理由</w:t>
            </w:r>
          </w:p>
        </w:tc>
        <w:tc>
          <w:tcPr>
            <w:tcW w:w="7818" w:type="dxa"/>
            <w:gridSpan w:val="16"/>
            <w:tcBorders>
              <w:right w:val="single" w:sz="12" w:space="0" w:color="auto"/>
            </w:tcBorders>
            <w:vAlign w:val="center"/>
          </w:tcPr>
          <w:p w:rsidR="00FE4FF7" w:rsidRDefault="00C366F4" w:rsidP="00C366F4">
            <w:pPr>
              <w:ind w:firstLineChars="100" w:firstLine="22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/>
              </w:rPr>
              <w:t xml:space="preserve">　</w:t>
            </w:r>
            <w:r w:rsidR="00C47CBB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年度町民税本人</w:t>
            </w:r>
            <w:r>
              <w:rPr>
                <w:rFonts w:ascii="ＭＳ 明朝" w:hAnsi="ＭＳ 明朝"/>
              </w:rPr>
              <w:t>非課税の為</w:t>
            </w:r>
          </w:p>
          <w:p w:rsidR="00C366F4" w:rsidRPr="00E76DC6" w:rsidRDefault="00C366F4" w:rsidP="00C366F4">
            <w:pPr>
              <w:ind w:firstLineChars="100" w:firstLine="22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/>
              </w:rPr>
              <w:t xml:space="preserve">　その他（　　　　　　　　　　　　　　　　　　　　　　　　）</w:t>
            </w:r>
          </w:p>
        </w:tc>
      </w:tr>
      <w:tr w:rsidR="00FE4FF7" w:rsidRPr="00E76DC6" w:rsidTr="00D60940">
        <w:trPr>
          <w:cantSplit/>
          <w:trHeight w:val="3406"/>
        </w:trPr>
        <w:tc>
          <w:tcPr>
            <w:tcW w:w="957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FF7" w:rsidRPr="00C366F4" w:rsidRDefault="00FE4FF7" w:rsidP="00FE4FF7">
            <w:pPr>
              <w:rPr>
                <w:rFonts w:ascii="ＭＳ 明朝" w:hAnsi="ＭＳ 明朝"/>
              </w:rPr>
            </w:pPr>
          </w:p>
          <w:p w:rsidR="00FE4FF7" w:rsidRPr="00E76DC6" w:rsidRDefault="00D60940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</w:t>
            </w:r>
            <w:r w:rsidR="00C07D28">
              <w:rPr>
                <w:rFonts w:ascii="ＭＳ 明朝" w:hAnsi="ＭＳ 明朝" w:hint="eastAsia"/>
              </w:rPr>
              <w:t>土庄町</w:t>
            </w:r>
            <w:r w:rsidR="00FE4FF7" w:rsidRPr="00E76DC6">
              <w:rPr>
                <w:rFonts w:ascii="ＭＳ 明朝" w:hAnsi="ＭＳ 明朝" w:hint="eastAsia"/>
              </w:rPr>
              <w:t>長　様</w:t>
            </w:r>
          </w:p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  <w:p w:rsidR="00FE4FF7" w:rsidRPr="00E76DC6" w:rsidRDefault="00FE4FF7" w:rsidP="00FB0FAA">
            <w:pPr>
              <w:ind w:leftChars="200" w:left="448" w:rightChars="200" w:right="448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上記のとおり</w:t>
            </w:r>
            <w:r w:rsidR="002B2E5C" w:rsidRPr="00E76DC6">
              <w:rPr>
                <w:rFonts w:ascii="ＭＳ 明朝" w:hAnsi="ＭＳ 明朝" w:hint="eastAsia"/>
              </w:rPr>
              <w:t>、離島等地域における特別地域加算に係る利用者負担額</w:t>
            </w:r>
            <w:r w:rsidR="0008691C" w:rsidRPr="00E76DC6">
              <w:rPr>
                <w:rFonts w:ascii="ＭＳ 明朝" w:hAnsi="ＭＳ 明朝" w:hint="eastAsia"/>
              </w:rPr>
              <w:t>の軽減の</w:t>
            </w:r>
            <w:r w:rsidRPr="00E76DC6">
              <w:rPr>
                <w:rFonts w:ascii="ＭＳ 明朝" w:hAnsi="ＭＳ 明朝" w:hint="eastAsia"/>
              </w:rPr>
              <w:t>申請をします。</w:t>
            </w:r>
          </w:p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  <w:p w:rsidR="00FE4FF7" w:rsidRPr="00E76DC6" w:rsidRDefault="00FE4FF7" w:rsidP="00FE4FF7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　　</w:t>
            </w:r>
            <w:r w:rsidR="00F52977">
              <w:rPr>
                <w:rFonts w:ascii="ＭＳ 明朝" w:hAnsi="ＭＳ 明朝" w:hint="eastAsia"/>
              </w:rPr>
              <w:t xml:space="preserve">　</w:t>
            </w:r>
            <w:r w:rsidRPr="00E76DC6">
              <w:rPr>
                <w:rFonts w:ascii="ＭＳ 明朝" w:hAnsi="ＭＳ 明朝" w:hint="eastAsia"/>
              </w:rPr>
              <w:t>年　　月　　日</w:t>
            </w:r>
          </w:p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  <w:p w:rsidR="00F52977" w:rsidRPr="00E76DC6" w:rsidRDefault="00FE4FF7" w:rsidP="00FE4FF7">
            <w:pPr>
              <w:spacing w:after="120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　　　</w:t>
            </w:r>
            <w:r w:rsidRPr="00E76DC6">
              <w:rPr>
                <w:rFonts w:ascii="ＭＳ 明朝" w:hAnsi="ＭＳ 明朝" w:hint="eastAsia"/>
                <w:spacing w:val="105"/>
              </w:rPr>
              <w:t>住</w:t>
            </w:r>
            <w:r w:rsidR="00F52977">
              <w:rPr>
                <w:rFonts w:ascii="ＭＳ 明朝" w:hAnsi="ＭＳ 明朝" w:hint="eastAsia"/>
              </w:rPr>
              <w:t xml:space="preserve">所　</w:t>
            </w:r>
            <w:r w:rsidRPr="00E76DC6">
              <w:rPr>
                <w:rFonts w:ascii="ＭＳ 明朝" w:hAnsi="ＭＳ 明朝" w:hint="eastAsia"/>
              </w:rPr>
              <w:t>〒</w:t>
            </w:r>
          </w:p>
          <w:p w:rsidR="00FE4FF7" w:rsidRPr="00E76DC6" w:rsidRDefault="00FE4FF7" w:rsidP="00FE4FF7">
            <w:pPr>
              <w:spacing w:after="120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申請者　　　　　　　　　　　　　　　　</w:t>
            </w:r>
            <w:r w:rsidR="00F52977">
              <w:rPr>
                <w:rFonts w:ascii="ＭＳ 明朝" w:hAnsi="ＭＳ 明朝" w:hint="eastAsia"/>
              </w:rPr>
              <w:t xml:space="preserve">　　</w:t>
            </w:r>
            <w:r w:rsidRPr="00E76DC6">
              <w:rPr>
                <w:rFonts w:ascii="ＭＳ 明朝" w:hAnsi="ＭＳ 明朝" w:hint="eastAsia"/>
              </w:rPr>
              <w:t>電話番号</w:t>
            </w:r>
            <w:r w:rsidRPr="00E76DC6">
              <w:rPr>
                <w:rFonts w:ascii="ＭＳ 明朝" w:hAnsi="ＭＳ 明朝"/>
              </w:rPr>
              <w:t>(</w:t>
            </w:r>
            <w:r w:rsidR="00F52977">
              <w:rPr>
                <w:rFonts w:ascii="ＭＳ 明朝" w:hAnsi="ＭＳ 明朝" w:hint="eastAsia"/>
              </w:rPr>
              <w:t xml:space="preserve">　　　</w:t>
            </w:r>
            <w:r w:rsidRPr="00E76DC6">
              <w:rPr>
                <w:rFonts w:ascii="ＭＳ 明朝" w:hAnsi="ＭＳ 明朝" w:hint="eastAsia"/>
              </w:rPr>
              <w:t xml:space="preserve">　</w:t>
            </w:r>
            <w:r w:rsidRPr="00E76DC6">
              <w:rPr>
                <w:rFonts w:ascii="ＭＳ 明朝" w:hAnsi="ＭＳ 明朝"/>
              </w:rPr>
              <w:t>)</w:t>
            </w:r>
            <w:r w:rsidR="00F52977">
              <w:rPr>
                <w:rFonts w:ascii="ＭＳ 明朝" w:hAnsi="ＭＳ 明朝" w:hint="eastAsia"/>
              </w:rPr>
              <w:t xml:space="preserve">　</w:t>
            </w:r>
            <w:r w:rsidRPr="00E76DC6">
              <w:rPr>
                <w:rFonts w:ascii="ＭＳ 明朝" w:hAnsi="ＭＳ 明朝" w:hint="eastAsia"/>
              </w:rPr>
              <w:t xml:space="preserve">　</w:t>
            </w:r>
            <w:r w:rsidR="00F52977">
              <w:rPr>
                <w:rFonts w:ascii="ＭＳ 明朝" w:hAnsi="ＭＳ 明朝" w:hint="eastAsia"/>
              </w:rPr>
              <w:t xml:space="preserve">　</w:t>
            </w:r>
            <w:r w:rsidRPr="00E76DC6">
              <w:rPr>
                <w:rFonts w:ascii="ＭＳ 明朝" w:hAnsi="ＭＳ 明朝" w:hint="eastAsia"/>
              </w:rPr>
              <w:t xml:space="preserve">　―</w:t>
            </w:r>
          </w:p>
          <w:p w:rsidR="00FE4FF7" w:rsidRPr="00E76DC6" w:rsidRDefault="00FE4FF7" w:rsidP="00FE6522">
            <w:pPr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　　　</w:t>
            </w:r>
            <w:r w:rsidRPr="00E76DC6">
              <w:rPr>
                <w:rFonts w:ascii="ＭＳ 明朝" w:hAnsi="ＭＳ 明朝" w:hint="eastAsia"/>
                <w:spacing w:val="105"/>
              </w:rPr>
              <w:t>氏</w:t>
            </w:r>
            <w:r w:rsidRPr="00E76DC6">
              <w:rPr>
                <w:rFonts w:ascii="ＭＳ 明朝" w:hAnsi="ＭＳ 明朝" w:hint="eastAsia"/>
              </w:rPr>
              <w:t xml:space="preserve">名　　　　　　　　　　　　　</w:t>
            </w:r>
            <w:bookmarkStart w:id="0" w:name="_GoBack"/>
            <w:bookmarkEnd w:id="0"/>
          </w:p>
        </w:tc>
      </w:tr>
    </w:tbl>
    <w:p w:rsidR="00FE4FF7" w:rsidRPr="00E76DC6" w:rsidRDefault="00FE4FF7" w:rsidP="00FE4FF7">
      <w:pPr>
        <w:spacing w:before="120" w:after="120"/>
        <w:rPr>
          <w:rFonts w:ascii="ＭＳ 明朝" w:hAnsi="ＭＳ 明朝"/>
        </w:rPr>
      </w:pPr>
      <w:r w:rsidRPr="00E76DC6">
        <w:rPr>
          <w:rFonts w:ascii="ＭＳ 明朝" w:hAnsi="ＭＳ 明朝" w:hint="eastAsia"/>
        </w:rPr>
        <w:t>保険者記入欄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7145"/>
      </w:tblGrid>
      <w:tr w:rsidR="00FE4FF7" w:rsidRPr="00E76DC6" w:rsidTr="00D60940">
        <w:trPr>
          <w:cantSplit/>
          <w:trHeight w:val="369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center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  <w:spacing w:val="53"/>
              </w:rPr>
              <w:t>交付年月</w:t>
            </w:r>
            <w:r w:rsidRPr="00E76DC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45" w:type="dxa"/>
            <w:vAlign w:val="center"/>
          </w:tcPr>
          <w:p w:rsidR="00FE4FF7" w:rsidRPr="00E76DC6" w:rsidRDefault="00FE4FF7" w:rsidP="00FE4FF7">
            <w:pPr>
              <w:jc w:val="center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  <w:spacing w:val="840"/>
              </w:rPr>
              <w:t>備</w:t>
            </w:r>
            <w:r w:rsidRPr="00E76DC6">
              <w:rPr>
                <w:rFonts w:ascii="ＭＳ 明朝" w:hAnsi="ＭＳ 明朝" w:hint="eastAsia"/>
              </w:rPr>
              <w:t>考</w:t>
            </w:r>
          </w:p>
        </w:tc>
      </w:tr>
      <w:tr w:rsidR="00FE4FF7" w:rsidRPr="00E76DC6" w:rsidTr="00D60940">
        <w:trPr>
          <w:cantSplit/>
          <w:trHeight w:val="369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7145" w:type="dxa"/>
            <w:vMerge w:val="restart"/>
          </w:tcPr>
          <w:p w:rsidR="00FE4FF7" w:rsidRPr="00E76DC6" w:rsidRDefault="00FE4FF7" w:rsidP="00FE4FF7">
            <w:pPr>
              <w:spacing w:before="120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/>
              </w:rPr>
              <w:t>(</w:t>
            </w:r>
            <w:r w:rsidRPr="00E76DC6">
              <w:rPr>
                <w:rFonts w:ascii="ＭＳ 明朝" w:hAnsi="ＭＳ 明朝" w:hint="eastAsia"/>
              </w:rPr>
              <w:t>本人の市町村民税課税状況等を把握</w:t>
            </w:r>
            <w:r w:rsidRPr="00E76DC6">
              <w:rPr>
                <w:rFonts w:ascii="ＭＳ 明朝" w:hAnsi="ＭＳ 明朝"/>
              </w:rPr>
              <w:t>)</w:t>
            </w:r>
          </w:p>
        </w:tc>
      </w:tr>
      <w:tr w:rsidR="00FE4FF7" w:rsidRPr="00E76DC6" w:rsidTr="00D60940">
        <w:trPr>
          <w:cantSplit/>
          <w:trHeight w:val="369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center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  <w:spacing w:val="53"/>
              </w:rPr>
              <w:t>適用年月</w:t>
            </w:r>
            <w:r w:rsidRPr="00E76DC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45" w:type="dxa"/>
            <w:vMerge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</w:tc>
      </w:tr>
      <w:tr w:rsidR="00FE4FF7" w:rsidRPr="00E76DC6" w:rsidTr="00D60940">
        <w:trPr>
          <w:cantSplit/>
          <w:trHeight w:val="615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年　　月　　日</w:t>
            </w:r>
          </w:p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から</w:t>
            </w:r>
          </w:p>
        </w:tc>
        <w:tc>
          <w:tcPr>
            <w:tcW w:w="7145" w:type="dxa"/>
            <w:vMerge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</w:tc>
      </w:tr>
      <w:tr w:rsidR="00FE4FF7" w:rsidRPr="00E76DC6" w:rsidTr="00D60940">
        <w:trPr>
          <w:cantSplit/>
          <w:trHeight w:val="369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center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  <w:spacing w:val="105"/>
              </w:rPr>
              <w:t>有効期</w:t>
            </w:r>
            <w:r w:rsidRPr="00E76DC6">
              <w:rPr>
                <w:rFonts w:ascii="ＭＳ 明朝" w:hAnsi="ＭＳ 明朝" w:hint="eastAsia"/>
              </w:rPr>
              <w:t>限</w:t>
            </w:r>
          </w:p>
        </w:tc>
        <w:tc>
          <w:tcPr>
            <w:tcW w:w="7145" w:type="dxa"/>
            <w:vMerge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</w:tc>
      </w:tr>
      <w:tr w:rsidR="00FE4FF7" w:rsidRPr="00E76DC6" w:rsidTr="00D60940">
        <w:trPr>
          <w:cantSplit/>
          <w:trHeight w:val="615"/>
        </w:trPr>
        <w:tc>
          <w:tcPr>
            <w:tcW w:w="2427" w:type="dxa"/>
            <w:vAlign w:val="center"/>
          </w:tcPr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 xml:space="preserve">　　年　　月　　日</w:t>
            </w:r>
          </w:p>
          <w:p w:rsidR="00FE4FF7" w:rsidRPr="00E76DC6" w:rsidRDefault="00FE4FF7" w:rsidP="00FE4FF7">
            <w:pPr>
              <w:jc w:val="right"/>
              <w:rPr>
                <w:rFonts w:ascii="ＭＳ 明朝" w:hAnsi="ＭＳ 明朝"/>
              </w:rPr>
            </w:pPr>
            <w:r w:rsidRPr="00E76DC6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7145" w:type="dxa"/>
            <w:vMerge/>
          </w:tcPr>
          <w:p w:rsidR="00FE4FF7" w:rsidRPr="00E76DC6" w:rsidRDefault="00FE4FF7" w:rsidP="00FE4FF7">
            <w:pPr>
              <w:rPr>
                <w:rFonts w:ascii="ＭＳ 明朝" w:hAnsi="ＭＳ 明朝"/>
              </w:rPr>
            </w:pPr>
          </w:p>
        </w:tc>
      </w:tr>
    </w:tbl>
    <w:p w:rsidR="00746BB3" w:rsidRPr="00E76DC6" w:rsidRDefault="00746BB3">
      <w:pPr>
        <w:rPr>
          <w:rFonts w:ascii="ＭＳ 明朝" w:hAnsi="ＭＳ 明朝"/>
        </w:rPr>
      </w:pPr>
    </w:p>
    <w:sectPr w:rsidR="00746BB3" w:rsidRPr="00E76DC6" w:rsidSect="0041520B">
      <w:pgSz w:w="11906" w:h="16838" w:code="9"/>
      <w:pgMar w:top="1134" w:right="1361" w:bottom="851" w:left="1361" w:header="851" w:footer="992" w:gutter="0"/>
      <w:cols w:space="425"/>
      <w:docGrid w:type="linesAndChars" w:linePitch="3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A5" w:rsidRDefault="00B025A5" w:rsidP="00B160B2">
      <w:r>
        <w:separator/>
      </w:r>
    </w:p>
  </w:endnote>
  <w:endnote w:type="continuationSeparator" w:id="0">
    <w:p w:rsidR="00B025A5" w:rsidRDefault="00B025A5" w:rsidP="00B1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A5" w:rsidRDefault="00B025A5" w:rsidP="00B160B2">
      <w:r>
        <w:separator/>
      </w:r>
    </w:p>
  </w:footnote>
  <w:footnote w:type="continuationSeparator" w:id="0">
    <w:p w:rsidR="00B025A5" w:rsidRDefault="00B025A5" w:rsidP="00B1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B3"/>
    <w:rsid w:val="000054A2"/>
    <w:rsid w:val="00012150"/>
    <w:rsid w:val="00031215"/>
    <w:rsid w:val="000348CF"/>
    <w:rsid w:val="00035B61"/>
    <w:rsid w:val="00040BCD"/>
    <w:rsid w:val="00075243"/>
    <w:rsid w:val="0008691C"/>
    <w:rsid w:val="000B406E"/>
    <w:rsid w:val="000D205F"/>
    <w:rsid w:val="000D602D"/>
    <w:rsid w:val="0010580B"/>
    <w:rsid w:val="0010637E"/>
    <w:rsid w:val="001171D8"/>
    <w:rsid w:val="00127462"/>
    <w:rsid w:val="00157559"/>
    <w:rsid w:val="0016327A"/>
    <w:rsid w:val="001A009F"/>
    <w:rsid w:val="001A2513"/>
    <w:rsid w:val="001A3FE4"/>
    <w:rsid w:val="001B4C8C"/>
    <w:rsid w:val="001C0585"/>
    <w:rsid w:val="001C6CF3"/>
    <w:rsid w:val="001D33E8"/>
    <w:rsid w:val="001E1D7A"/>
    <w:rsid w:val="001F3897"/>
    <w:rsid w:val="00204F63"/>
    <w:rsid w:val="002116EE"/>
    <w:rsid w:val="00293F64"/>
    <w:rsid w:val="002B2E5C"/>
    <w:rsid w:val="002D2CB4"/>
    <w:rsid w:val="002E7B4C"/>
    <w:rsid w:val="002F1461"/>
    <w:rsid w:val="0033495E"/>
    <w:rsid w:val="003371B8"/>
    <w:rsid w:val="0034280B"/>
    <w:rsid w:val="00360336"/>
    <w:rsid w:val="003760CA"/>
    <w:rsid w:val="003A1D84"/>
    <w:rsid w:val="003B1167"/>
    <w:rsid w:val="003C1D0C"/>
    <w:rsid w:val="00401291"/>
    <w:rsid w:val="0041520B"/>
    <w:rsid w:val="00486E30"/>
    <w:rsid w:val="004B1F91"/>
    <w:rsid w:val="004B5EF0"/>
    <w:rsid w:val="004D07FC"/>
    <w:rsid w:val="004D205B"/>
    <w:rsid w:val="005021B2"/>
    <w:rsid w:val="0052270F"/>
    <w:rsid w:val="00532F0B"/>
    <w:rsid w:val="00550F23"/>
    <w:rsid w:val="00555840"/>
    <w:rsid w:val="00585AF0"/>
    <w:rsid w:val="005A29DD"/>
    <w:rsid w:val="005B09CB"/>
    <w:rsid w:val="005C3305"/>
    <w:rsid w:val="005F0355"/>
    <w:rsid w:val="006017EC"/>
    <w:rsid w:val="00622944"/>
    <w:rsid w:val="006624F9"/>
    <w:rsid w:val="006638F0"/>
    <w:rsid w:val="00676E03"/>
    <w:rsid w:val="00685243"/>
    <w:rsid w:val="00722C18"/>
    <w:rsid w:val="00745C46"/>
    <w:rsid w:val="00746BB3"/>
    <w:rsid w:val="00747143"/>
    <w:rsid w:val="00766DFC"/>
    <w:rsid w:val="00784F40"/>
    <w:rsid w:val="007A67EF"/>
    <w:rsid w:val="007B791D"/>
    <w:rsid w:val="007C0225"/>
    <w:rsid w:val="007C08B2"/>
    <w:rsid w:val="007F4D5A"/>
    <w:rsid w:val="00800885"/>
    <w:rsid w:val="00824EBC"/>
    <w:rsid w:val="00831310"/>
    <w:rsid w:val="008341CD"/>
    <w:rsid w:val="00885154"/>
    <w:rsid w:val="0089241C"/>
    <w:rsid w:val="008D57B3"/>
    <w:rsid w:val="00943D75"/>
    <w:rsid w:val="0097319B"/>
    <w:rsid w:val="00977428"/>
    <w:rsid w:val="009A32E1"/>
    <w:rsid w:val="009A37B6"/>
    <w:rsid w:val="009C4826"/>
    <w:rsid w:val="009C531B"/>
    <w:rsid w:val="00A1354F"/>
    <w:rsid w:val="00A16353"/>
    <w:rsid w:val="00A303F3"/>
    <w:rsid w:val="00A72F29"/>
    <w:rsid w:val="00A75F6A"/>
    <w:rsid w:val="00AB3035"/>
    <w:rsid w:val="00AD01BE"/>
    <w:rsid w:val="00AF211D"/>
    <w:rsid w:val="00B025A5"/>
    <w:rsid w:val="00B10B2F"/>
    <w:rsid w:val="00B160B2"/>
    <w:rsid w:val="00B21207"/>
    <w:rsid w:val="00BB5137"/>
    <w:rsid w:val="00BE7F5D"/>
    <w:rsid w:val="00C07D28"/>
    <w:rsid w:val="00C25897"/>
    <w:rsid w:val="00C366F4"/>
    <w:rsid w:val="00C4027A"/>
    <w:rsid w:val="00C47CBB"/>
    <w:rsid w:val="00C622B8"/>
    <w:rsid w:val="00C66D0D"/>
    <w:rsid w:val="00C6770E"/>
    <w:rsid w:val="00C752B1"/>
    <w:rsid w:val="00C811D1"/>
    <w:rsid w:val="00C82EE2"/>
    <w:rsid w:val="00CB6667"/>
    <w:rsid w:val="00CD22B7"/>
    <w:rsid w:val="00CF0A8F"/>
    <w:rsid w:val="00CF3C83"/>
    <w:rsid w:val="00D44293"/>
    <w:rsid w:val="00D60940"/>
    <w:rsid w:val="00D71044"/>
    <w:rsid w:val="00D91477"/>
    <w:rsid w:val="00DB0675"/>
    <w:rsid w:val="00DD0365"/>
    <w:rsid w:val="00DF5BCC"/>
    <w:rsid w:val="00E45B24"/>
    <w:rsid w:val="00E46341"/>
    <w:rsid w:val="00E54590"/>
    <w:rsid w:val="00E76DC6"/>
    <w:rsid w:val="00EA2BFD"/>
    <w:rsid w:val="00EE4F28"/>
    <w:rsid w:val="00F0745F"/>
    <w:rsid w:val="00F11016"/>
    <w:rsid w:val="00F13BFB"/>
    <w:rsid w:val="00F342B5"/>
    <w:rsid w:val="00F417AF"/>
    <w:rsid w:val="00F426E7"/>
    <w:rsid w:val="00F52977"/>
    <w:rsid w:val="00F53CA2"/>
    <w:rsid w:val="00F555C1"/>
    <w:rsid w:val="00F63A77"/>
    <w:rsid w:val="00F758F9"/>
    <w:rsid w:val="00F83B90"/>
    <w:rsid w:val="00F90D7D"/>
    <w:rsid w:val="00F91B00"/>
    <w:rsid w:val="00F933D3"/>
    <w:rsid w:val="00FB0FAA"/>
    <w:rsid w:val="00FB2442"/>
    <w:rsid w:val="00FD4C9A"/>
    <w:rsid w:val="00FE4FF7"/>
    <w:rsid w:val="00FE6522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A6CE"/>
  <w15:docId w15:val="{65A69AC7-F14D-489E-A0F3-414D7A4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1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6BB3"/>
    <w:rPr>
      <w:color w:val="0000FF"/>
      <w:u w:val="single"/>
    </w:rPr>
  </w:style>
  <w:style w:type="paragraph" w:customStyle="1" w:styleId="title-irregular1">
    <w:name w:val="title-irregular1"/>
    <w:basedOn w:val="a"/>
    <w:rsid w:val="00746BB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46BB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46BB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46BB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6BB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46BB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46BB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6BB3"/>
  </w:style>
  <w:style w:type="character" w:customStyle="1" w:styleId="cm31">
    <w:name w:val="cm31"/>
    <w:basedOn w:val="a0"/>
    <w:rsid w:val="00746BB3"/>
  </w:style>
  <w:style w:type="character" w:customStyle="1" w:styleId="cm32">
    <w:name w:val="cm32"/>
    <w:basedOn w:val="a0"/>
    <w:rsid w:val="00746BB3"/>
  </w:style>
  <w:style w:type="character" w:customStyle="1" w:styleId="cm33">
    <w:name w:val="cm33"/>
    <w:basedOn w:val="a0"/>
    <w:rsid w:val="00746BB3"/>
  </w:style>
  <w:style w:type="character" w:customStyle="1" w:styleId="num57">
    <w:name w:val="num57"/>
    <w:basedOn w:val="a0"/>
    <w:rsid w:val="00746BB3"/>
  </w:style>
  <w:style w:type="character" w:customStyle="1" w:styleId="p20">
    <w:name w:val="p20"/>
    <w:basedOn w:val="a0"/>
    <w:rsid w:val="00746BB3"/>
  </w:style>
  <w:style w:type="character" w:customStyle="1" w:styleId="cm34">
    <w:name w:val="cm34"/>
    <w:basedOn w:val="a0"/>
    <w:rsid w:val="00746BB3"/>
  </w:style>
  <w:style w:type="character" w:customStyle="1" w:styleId="num58">
    <w:name w:val="num58"/>
    <w:basedOn w:val="a0"/>
    <w:rsid w:val="00746BB3"/>
  </w:style>
  <w:style w:type="character" w:customStyle="1" w:styleId="p21">
    <w:name w:val="p21"/>
    <w:basedOn w:val="a0"/>
    <w:rsid w:val="00746BB3"/>
  </w:style>
  <w:style w:type="character" w:customStyle="1" w:styleId="num59">
    <w:name w:val="num59"/>
    <w:basedOn w:val="a0"/>
    <w:rsid w:val="00746BB3"/>
  </w:style>
  <w:style w:type="character" w:customStyle="1" w:styleId="p22">
    <w:name w:val="p22"/>
    <w:basedOn w:val="a0"/>
    <w:rsid w:val="00746BB3"/>
  </w:style>
  <w:style w:type="character" w:customStyle="1" w:styleId="cm35">
    <w:name w:val="cm35"/>
    <w:basedOn w:val="a0"/>
    <w:rsid w:val="00746BB3"/>
  </w:style>
  <w:style w:type="character" w:customStyle="1" w:styleId="num60">
    <w:name w:val="num60"/>
    <w:basedOn w:val="a0"/>
    <w:rsid w:val="00746BB3"/>
  </w:style>
  <w:style w:type="character" w:customStyle="1" w:styleId="p23">
    <w:name w:val="p23"/>
    <w:basedOn w:val="a0"/>
    <w:rsid w:val="00746BB3"/>
  </w:style>
  <w:style w:type="character" w:customStyle="1" w:styleId="cm36">
    <w:name w:val="cm36"/>
    <w:basedOn w:val="a0"/>
    <w:rsid w:val="00746BB3"/>
  </w:style>
  <w:style w:type="character" w:customStyle="1" w:styleId="num61">
    <w:name w:val="num61"/>
    <w:basedOn w:val="a0"/>
    <w:rsid w:val="00746BB3"/>
  </w:style>
  <w:style w:type="character" w:customStyle="1" w:styleId="p24">
    <w:name w:val="p24"/>
    <w:basedOn w:val="a0"/>
    <w:rsid w:val="00746BB3"/>
  </w:style>
  <w:style w:type="character" w:customStyle="1" w:styleId="cm37">
    <w:name w:val="cm37"/>
    <w:basedOn w:val="a0"/>
    <w:rsid w:val="00746BB3"/>
  </w:style>
  <w:style w:type="character" w:customStyle="1" w:styleId="num62">
    <w:name w:val="num62"/>
    <w:basedOn w:val="a0"/>
    <w:rsid w:val="00746BB3"/>
  </w:style>
  <w:style w:type="character" w:customStyle="1" w:styleId="p25">
    <w:name w:val="p25"/>
    <w:basedOn w:val="a0"/>
    <w:rsid w:val="00746BB3"/>
  </w:style>
  <w:style w:type="character" w:customStyle="1" w:styleId="num63">
    <w:name w:val="num63"/>
    <w:basedOn w:val="a0"/>
    <w:rsid w:val="00746BB3"/>
  </w:style>
  <w:style w:type="character" w:customStyle="1" w:styleId="p26">
    <w:name w:val="p26"/>
    <w:basedOn w:val="a0"/>
    <w:rsid w:val="00746BB3"/>
  </w:style>
  <w:style w:type="character" w:customStyle="1" w:styleId="cm38">
    <w:name w:val="cm38"/>
    <w:basedOn w:val="a0"/>
    <w:rsid w:val="00746BB3"/>
  </w:style>
  <w:style w:type="paragraph" w:customStyle="1" w:styleId="p">
    <w:name w:val="p"/>
    <w:basedOn w:val="a"/>
    <w:rsid w:val="00746BB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46BB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4">
    <w:name w:val="num64"/>
    <w:basedOn w:val="a0"/>
    <w:rsid w:val="00746BB3"/>
  </w:style>
  <w:style w:type="character" w:customStyle="1" w:styleId="p27">
    <w:name w:val="p27"/>
    <w:basedOn w:val="a0"/>
    <w:rsid w:val="00746BB3"/>
  </w:style>
  <w:style w:type="character" w:customStyle="1" w:styleId="cm39">
    <w:name w:val="cm39"/>
    <w:basedOn w:val="a0"/>
    <w:rsid w:val="00746BB3"/>
  </w:style>
  <w:style w:type="character" w:customStyle="1" w:styleId="num65">
    <w:name w:val="num65"/>
    <w:basedOn w:val="a0"/>
    <w:rsid w:val="00746BB3"/>
  </w:style>
  <w:style w:type="character" w:customStyle="1" w:styleId="p28">
    <w:name w:val="p28"/>
    <w:basedOn w:val="a0"/>
    <w:rsid w:val="00746BB3"/>
  </w:style>
  <w:style w:type="character" w:customStyle="1" w:styleId="cm40">
    <w:name w:val="cm40"/>
    <w:basedOn w:val="a0"/>
    <w:rsid w:val="00746BB3"/>
  </w:style>
  <w:style w:type="character" w:customStyle="1" w:styleId="num66">
    <w:name w:val="num66"/>
    <w:basedOn w:val="a0"/>
    <w:rsid w:val="00746BB3"/>
  </w:style>
  <w:style w:type="character" w:customStyle="1" w:styleId="p29">
    <w:name w:val="p29"/>
    <w:basedOn w:val="a0"/>
    <w:rsid w:val="00746BB3"/>
  </w:style>
  <w:style w:type="character" w:customStyle="1" w:styleId="title16">
    <w:name w:val="title16"/>
    <w:basedOn w:val="a0"/>
    <w:rsid w:val="00746BB3"/>
  </w:style>
  <w:style w:type="character" w:customStyle="1" w:styleId="p30">
    <w:name w:val="p30"/>
    <w:basedOn w:val="a0"/>
    <w:rsid w:val="00746BB3"/>
  </w:style>
  <w:style w:type="character" w:customStyle="1" w:styleId="title17">
    <w:name w:val="title17"/>
    <w:basedOn w:val="a0"/>
    <w:rsid w:val="00746BB3"/>
  </w:style>
  <w:style w:type="character" w:customStyle="1" w:styleId="date2">
    <w:name w:val="date2"/>
    <w:basedOn w:val="a0"/>
    <w:rsid w:val="00746BB3"/>
  </w:style>
  <w:style w:type="character" w:customStyle="1" w:styleId="number2">
    <w:name w:val="number2"/>
    <w:basedOn w:val="a0"/>
    <w:rsid w:val="00746BB3"/>
  </w:style>
  <w:style w:type="character" w:customStyle="1" w:styleId="p31">
    <w:name w:val="p31"/>
    <w:basedOn w:val="a0"/>
    <w:rsid w:val="00746BB3"/>
  </w:style>
  <w:style w:type="paragraph" w:styleId="a4">
    <w:name w:val="Balloon Text"/>
    <w:basedOn w:val="a"/>
    <w:link w:val="a5"/>
    <w:uiPriority w:val="99"/>
    <w:semiHidden/>
    <w:unhideWhenUsed/>
    <w:rsid w:val="00746B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6BB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60B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16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60B2"/>
    <w:rPr>
      <w:kern w:val="2"/>
      <w:sz w:val="21"/>
      <w:szCs w:val="22"/>
    </w:rPr>
  </w:style>
  <w:style w:type="character" w:customStyle="1" w:styleId="histtitle">
    <w:name w:val="histtitle"/>
    <w:rsid w:val="00C6770E"/>
    <w:rPr>
      <w:b/>
      <w:bCs/>
    </w:rPr>
  </w:style>
  <w:style w:type="character" w:customStyle="1" w:styleId="num67">
    <w:name w:val="num67"/>
    <w:basedOn w:val="a0"/>
    <w:rsid w:val="00C6770E"/>
  </w:style>
  <w:style w:type="character" w:customStyle="1" w:styleId="num68">
    <w:name w:val="num68"/>
    <w:basedOn w:val="a0"/>
    <w:rsid w:val="00C6770E"/>
  </w:style>
  <w:style w:type="character" w:customStyle="1" w:styleId="num69">
    <w:name w:val="num69"/>
    <w:basedOn w:val="a0"/>
    <w:rsid w:val="00C6770E"/>
  </w:style>
  <w:style w:type="character" w:customStyle="1" w:styleId="p32">
    <w:name w:val="p32"/>
    <w:basedOn w:val="a0"/>
    <w:rsid w:val="00C6770E"/>
  </w:style>
  <w:style w:type="character" w:customStyle="1" w:styleId="cm41">
    <w:name w:val="cm41"/>
    <w:basedOn w:val="a0"/>
    <w:rsid w:val="00C6770E"/>
  </w:style>
  <w:style w:type="character" w:customStyle="1" w:styleId="num70">
    <w:name w:val="num70"/>
    <w:basedOn w:val="a0"/>
    <w:rsid w:val="00C6770E"/>
  </w:style>
  <w:style w:type="character" w:customStyle="1" w:styleId="p33">
    <w:name w:val="p33"/>
    <w:basedOn w:val="a0"/>
    <w:rsid w:val="00C6770E"/>
  </w:style>
  <w:style w:type="character" w:customStyle="1" w:styleId="cm42">
    <w:name w:val="cm42"/>
    <w:basedOn w:val="a0"/>
    <w:rsid w:val="00C6770E"/>
  </w:style>
  <w:style w:type="character" w:customStyle="1" w:styleId="num71">
    <w:name w:val="num71"/>
    <w:basedOn w:val="a0"/>
    <w:rsid w:val="00C6770E"/>
  </w:style>
  <w:style w:type="character" w:customStyle="1" w:styleId="p34">
    <w:name w:val="p34"/>
    <w:basedOn w:val="a0"/>
    <w:rsid w:val="00C6770E"/>
  </w:style>
  <w:style w:type="character" w:customStyle="1" w:styleId="cm43">
    <w:name w:val="cm43"/>
    <w:basedOn w:val="a0"/>
    <w:rsid w:val="00C6770E"/>
  </w:style>
  <w:style w:type="character" w:customStyle="1" w:styleId="num72">
    <w:name w:val="num72"/>
    <w:basedOn w:val="a0"/>
    <w:rsid w:val="00C6770E"/>
  </w:style>
  <w:style w:type="character" w:customStyle="1" w:styleId="p35">
    <w:name w:val="p35"/>
    <w:basedOn w:val="a0"/>
    <w:rsid w:val="00C6770E"/>
  </w:style>
  <w:style w:type="character" w:customStyle="1" w:styleId="cm44">
    <w:name w:val="cm44"/>
    <w:basedOn w:val="a0"/>
    <w:rsid w:val="00C6770E"/>
  </w:style>
  <w:style w:type="character" w:customStyle="1" w:styleId="num73">
    <w:name w:val="num73"/>
    <w:basedOn w:val="a0"/>
    <w:rsid w:val="00C6770E"/>
  </w:style>
  <w:style w:type="character" w:customStyle="1" w:styleId="p36">
    <w:name w:val="p36"/>
    <w:basedOn w:val="a0"/>
    <w:rsid w:val="00C6770E"/>
  </w:style>
  <w:style w:type="character" w:customStyle="1" w:styleId="cm45">
    <w:name w:val="cm45"/>
    <w:basedOn w:val="a0"/>
    <w:rsid w:val="00C6770E"/>
  </w:style>
  <w:style w:type="character" w:customStyle="1" w:styleId="num74">
    <w:name w:val="num74"/>
    <w:basedOn w:val="a0"/>
    <w:rsid w:val="00C6770E"/>
  </w:style>
  <w:style w:type="character" w:customStyle="1" w:styleId="p37">
    <w:name w:val="p37"/>
    <w:basedOn w:val="a0"/>
    <w:rsid w:val="00C6770E"/>
  </w:style>
  <w:style w:type="paragraph" w:styleId="aa">
    <w:name w:val="Revision"/>
    <w:hidden/>
    <w:uiPriority w:val="99"/>
    <w:semiHidden/>
    <w:rsid w:val="00F13B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27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17368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61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77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1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14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83311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05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84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1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5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4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5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5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5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0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4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6032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47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04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6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91222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23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0293-903D-436C-A499-808B81BE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hoken001</dc:creator>
  <cp:lastModifiedBy>谷川 勇人</cp:lastModifiedBy>
  <cp:revision>19</cp:revision>
  <cp:lastPrinted>2019-05-28T00:16:00Z</cp:lastPrinted>
  <dcterms:created xsi:type="dcterms:W3CDTF">2013-11-14T05:23:00Z</dcterms:created>
  <dcterms:modified xsi:type="dcterms:W3CDTF">2021-01-07T04:29:00Z</dcterms:modified>
</cp:coreProperties>
</file>