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C386A" w:rsidRPr="001D7F53" w:rsidTr="00937136">
        <w:trPr>
          <w:trHeight w:val="400"/>
        </w:trPr>
        <w:tc>
          <w:tcPr>
            <w:tcW w:w="10031" w:type="dxa"/>
            <w:gridSpan w:val="3"/>
          </w:tcPr>
          <w:p w:rsidR="00EC386A" w:rsidRPr="001D7F53" w:rsidRDefault="00EC386A" w:rsidP="00937136">
            <w:pPr>
              <w:suppressAutoHyphens/>
              <w:kinsoku w:val="0"/>
              <w:autoSpaceDE w:val="0"/>
              <w:autoSpaceDN w:val="0"/>
              <w:spacing w:line="366" w:lineRule="atLeast"/>
              <w:jc w:val="center"/>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EC386A" w:rsidRPr="001D7F53" w:rsidTr="00937136">
        <w:trPr>
          <w:trHeight w:val="238"/>
        </w:trPr>
        <w:tc>
          <w:tcPr>
            <w:tcW w:w="3343"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r w:rsidR="00EC386A" w:rsidRPr="001D7F53" w:rsidTr="00937136">
        <w:trPr>
          <w:trHeight w:val="273"/>
        </w:trPr>
        <w:tc>
          <w:tcPr>
            <w:tcW w:w="3343" w:type="dxa"/>
            <w:tcBorders>
              <w:top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bl>
    <w:p w:rsidR="00EC386A" w:rsidRPr="001D7F53" w:rsidRDefault="00EC386A" w:rsidP="00EC386A">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様式第５－（イ）－</w:t>
      </w:r>
      <w:r w:rsidR="00AC1731">
        <w:rPr>
          <w:rFonts w:asciiTheme="minorEastAsia" w:eastAsiaTheme="minorEastAsia" w:hAnsiTheme="minorEastAsia"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386A" w:rsidRPr="001D7F53" w:rsidTr="00937136">
        <w:tc>
          <w:tcPr>
            <w:tcW w:w="9923" w:type="dxa"/>
            <w:tcBorders>
              <w:top w:val="single" w:sz="4" w:space="0" w:color="000000"/>
              <w:left w:val="single" w:sz="4" w:space="0" w:color="000000"/>
              <w:bottom w:val="single" w:sz="4" w:space="0" w:color="000000"/>
              <w:right w:val="single" w:sz="4" w:space="0" w:color="000000"/>
            </w:tcBorders>
          </w:tcPr>
          <w:p w:rsidR="00EC386A" w:rsidRPr="001D7F53" w:rsidRDefault="00B12A4A" w:rsidP="00937136">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EC386A" w:rsidRPr="001D7F53">
              <w:rPr>
                <w:rFonts w:asciiTheme="minorEastAsia" w:eastAsiaTheme="minorEastAsia" w:hAnsiTheme="minorEastAsia" w:cs="ＭＳ ゴシック" w:hint="eastAsia"/>
                <w:color w:val="000000"/>
                <w:kern w:val="0"/>
                <w:szCs w:val="21"/>
              </w:rPr>
              <w:t>項第５号の規定による認定申請書（イ－</w:t>
            </w:r>
            <w:r w:rsidR="00AC1731">
              <w:rPr>
                <w:rFonts w:asciiTheme="minorEastAsia" w:eastAsiaTheme="minorEastAsia" w:hAnsiTheme="minorEastAsia" w:cs="ＭＳ ゴシック" w:hint="eastAsia"/>
                <w:color w:val="000000"/>
                <w:kern w:val="0"/>
                <w:szCs w:val="21"/>
              </w:rPr>
              <w:t>④</w:t>
            </w:r>
            <w:r w:rsidR="00EC386A" w:rsidRPr="001D7F53">
              <w:rPr>
                <w:rFonts w:asciiTheme="minorEastAsia" w:eastAsiaTheme="minorEastAsia" w:hAnsiTheme="minorEastAsia" w:cs="ＭＳ ゴシック" w:hint="eastAsia"/>
                <w:color w:val="000000"/>
                <w:kern w:val="0"/>
                <w:szCs w:val="21"/>
              </w:rPr>
              <w:t>）</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004B3E56">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年　　月　　日</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00E63442">
              <w:rPr>
                <w:rFonts w:asciiTheme="minorEastAsia" w:eastAsiaTheme="minorEastAsia" w:hAnsiTheme="minorEastAsia" w:hint="eastAsia"/>
                <w:sz w:val="22"/>
              </w:rPr>
              <w:t>土庄町長</w:t>
            </w:r>
            <w:r w:rsidR="001808D8">
              <w:rPr>
                <w:rFonts w:asciiTheme="minorEastAsia" w:eastAsiaTheme="minorEastAsia" w:hAnsiTheme="minorEastAsia" w:hint="eastAsia"/>
                <w:kern w:val="0"/>
              </w:rPr>
              <w:t xml:space="preserve">　</w:t>
            </w:r>
            <w:r w:rsidR="001808D8">
              <w:rPr>
                <w:rFonts w:ascii="ＭＳ 明朝" w:hAnsi="ＭＳ 明朝" w:hint="eastAsia"/>
                <w:kern w:val="0"/>
                <w:sz w:val="22"/>
                <w:szCs w:val="24"/>
              </w:rPr>
              <w:t>岡野　能之</w:t>
            </w:r>
            <w:r w:rsidR="001808D8">
              <w:rPr>
                <w:rFonts w:asciiTheme="minorEastAsia" w:eastAsiaTheme="minorEastAsia" w:hAnsiTheme="minorEastAsia" w:cs="ＭＳ ゴシック" w:hint="eastAsia"/>
                <w:color w:val="000000"/>
                <w:kern w:val="0"/>
                <w:sz w:val="20"/>
                <w:szCs w:val="21"/>
              </w:rPr>
              <w:t xml:space="preserve">　</w:t>
            </w:r>
            <w:r w:rsidRPr="001D7F53">
              <w:rPr>
                <w:rFonts w:asciiTheme="minorEastAsia" w:eastAsiaTheme="minorEastAsia" w:hAnsiTheme="minorEastAsia" w:cs="ＭＳ ゴシック" w:hint="eastAsia"/>
                <w:color w:val="000000"/>
                <w:kern w:val="0"/>
                <w:szCs w:val="21"/>
              </w:rPr>
              <w:t>殿</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住　所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氏　名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印</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EC386A" w:rsidP="00AC1731">
            <w:pPr>
              <w:suppressAutoHyphens/>
              <w:kinsoku w:val="0"/>
              <w:wordWrap w:val="0"/>
              <w:overflowPunct w:val="0"/>
              <w:autoSpaceDE w:val="0"/>
              <w:autoSpaceDN w:val="0"/>
              <w:adjustRightInd w:val="0"/>
              <w:spacing w:line="274" w:lineRule="atLeast"/>
              <w:ind w:right="150"/>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私は、表に記載する業を営んでいるが、</w:t>
            </w:r>
            <w:r w:rsidR="00AC1731" w:rsidRPr="00AC1731">
              <w:rPr>
                <w:rFonts w:asciiTheme="minorEastAsia" w:eastAsiaTheme="minorEastAsia" w:hAnsiTheme="minorEastAsia" w:cs="ＭＳ ゴシック" w:hint="eastAsia"/>
                <w:color w:val="000000"/>
                <w:kern w:val="0"/>
                <w:szCs w:val="21"/>
              </w:rPr>
              <w:t>新型コロナウイルス感染症に起因して、</w:t>
            </w:r>
            <w:r w:rsidRPr="001D7F53">
              <w:rPr>
                <w:rFonts w:asciiTheme="minorEastAsia" w:eastAsiaTheme="minorEastAsia" w:hAnsiTheme="minorEastAsia" w:cs="ＭＳ ゴシック" w:hint="eastAsia"/>
                <w:color w:val="000000"/>
                <w:kern w:val="0"/>
                <w:szCs w:val="21"/>
              </w:rPr>
              <w:t xml:space="preserve">下記のとおり、　　　　</w:t>
            </w:r>
            <w:r w:rsidR="00491072">
              <w:rPr>
                <w:rFonts w:asciiTheme="minorEastAsia" w:eastAsiaTheme="minorEastAsia" w:hAnsiTheme="minorEastAsia" w:cs="ＭＳ ゴシック" w:hint="eastAsia"/>
                <w:color w:val="000000"/>
                <w:kern w:val="0"/>
                <w:szCs w:val="21"/>
              </w:rPr>
              <w:t xml:space="preserve">　（注２）</w:t>
            </w:r>
            <w:r w:rsidRPr="001D7F53">
              <w:rPr>
                <w:rFonts w:asciiTheme="minorEastAsia" w:eastAsiaTheme="minorEastAsia" w:hAnsiTheme="minorEastAsia" w:cs="ＭＳ ゴシック" w:hint="eastAsia"/>
                <w:color w:val="000000"/>
                <w:kern w:val="0"/>
                <w:szCs w:val="21"/>
              </w:rPr>
              <w:t>が生じているため、経</w:t>
            </w:r>
            <w:r w:rsidR="00B12A4A">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EC386A" w:rsidRPr="001D7F53" w:rsidRDefault="00EC386A" w:rsidP="00937136">
            <w:pPr>
              <w:pStyle w:val="a3"/>
              <w:jc w:val="left"/>
              <w:rPr>
                <w:rFonts w:asciiTheme="minorEastAsia" w:eastAsiaTheme="minorEastAsia" w:hAnsiTheme="minorEastAsia"/>
              </w:rPr>
            </w:pPr>
            <w:r w:rsidRPr="001D7F5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C386A" w:rsidRPr="001D7F53" w:rsidTr="00937136">
              <w:trPr>
                <w:trHeight w:val="372"/>
              </w:trPr>
              <w:tc>
                <w:tcPr>
                  <w:tcW w:w="3163"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EC386A" w:rsidRPr="001D7F53" w:rsidTr="00937136">
              <w:trPr>
                <w:trHeight w:val="388"/>
              </w:trPr>
              <w:tc>
                <w:tcPr>
                  <w:tcW w:w="3163" w:type="dxa"/>
                  <w:tcBorders>
                    <w:top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EC386A" w:rsidRPr="001D7F53" w:rsidRDefault="00EC386A" w:rsidP="00937136">
            <w:pPr>
              <w:suppressAutoHyphens/>
              <w:kinsoku w:val="0"/>
              <w:wordWrap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szCs w:val="21"/>
              </w:rPr>
            </w:pPr>
            <w:r w:rsidRPr="00AC1731">
              <w:rPr>
                <w:rFonts w:asciiTheme="minorEastAsia" w:eastAsiaTheme="minorEastAsia" w:hAnsiTheme="minorEastAsia" w:hint="eastAsia"/>
                <w:color w:val="000000"/>
                <w:spacing w:val="16"/>
                <w:kern w:val="0"/>
                <w:sz w:val="18"/>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C386A" w:rsidRPr="001D7F53" w:rsidRDefault="00AC1731"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CB2684">
              <w:rPr>
                <w:rFonts w:ascii="ＭＳ 明朝" w:hAnsi="ＭＳ 明朝"/>
                <w:noProof/>
              </w:rPr>
              <mc:AlternateContent>
                <mc:Choice Requires="wps">
                  <w:drawing>
                    <wp:anchor distT="45720" distB="45720" distL="114300" distR="114300" simplePos="0" relativeHeight="251659264" behindDoc="0" locked="0" layoutInCell="1" allowOverlap="1" wp14:anchorId="0118634E" wp14:editId="1FA64D67">
                      <wp:simplePos x="0" y="0"/>
                      <wp:positionH relativeFrom="column">
                        <wp:posOffset>2199005</wp:posOffset>
                      </wp:positionH>
                      <wp:positionV relativeFrom="paragraph">
                        <wp:posOffset>177165</wp:posOffset>
                      </wp:positionV>
                      <wp:extent cx="14478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rsidR="00AC1731" w:rsidRDefault="00AC1731" w:rsidP="00AC1731">
                                  <w:pPr>
                                    <w:rPr>
                                      <w:rFonts w:ascii="ＭＳ 明朝" w:hAnsi="ＭＳ 明朝"/>
                                      <w:u w:val="single"/>
                                    </w:rPr>
                                  </w:pPr>
                                  <w:r w:rsidRPr="00CB2684">
                                    <w:rPr>
                                      <w:rFonts w:ascii="ＭＳ 明朝" w:hAnsi="ＭＳ 明朝"/>
                                    </w:rPr>
                                    <w:t xml:space="preserve"> </w:t>
                                  </w:r>
                                  <w:r>
                                    <w:rPr>
                                      <w:rFonts w:ascii="ＭＳ 明朝" w:hAnsi="ＭＳ 明朝" w:hint="eastAsia"/>
                                      <w:u w:val="single"/>
                                    </w:rPr>
                                    <w:t>Ｂ</w:t>
                                  </w:r>
                                  <w:r w:rsidRPr="00CB2684">
                                    <w:rPr>
                                      <w:rFonts w:ascii="ＭＳ 明朝" w:hAnsi="ＭＳ 明朝" w:hint="eastAsia"/>
                                      <w:u w:val="single"/>
                                    </w:rPr>
                                    <w:t>－</w:t>
                                  </w:r>
                                  <w:r>
                                    <w:rPr>
                                      <w:rFonts w:ascii="ＭＳ 明朝" w:hAnsi="ＭＳ 明朝" w:hint="eastAsia"/>
                                      <w:u w:val="single"/>
                                    </w:rPr>
                                    <w:t>Ａ</w:t>
                                  </w:r>
                                </w:p>
                                <w:p w:rsidR="00AC1731" w:rsidRPr="00CB2684" w:rsidRDefault="00AC1731" w:rsidP="00AC1731">
                                  <w:pPr>
                                    <w:ind w:firstLineChars="150" w:firstLine="315"/>
                                    <w:rPr>
                                      <w:rFonts w:ascii="ＭＳ 明朝" w:hAnsi="ＭＳ 明朝"/>
                                      <w:u w:val="single"/>
                                    </w:rPr>
                                  </w:pPr>
                                  <w:r>
                                    <w:rPr>
                                      <w:rFonts w:ascii="ＭＳ 明朝" w:hAnsi="ＭＳ 明朝" w:hint="eastAsia"/>
                                    </w:rPr>
                                    <w:t>Ｂ</w:t>
                                  </w:r>
                                  <w:r w:rsidRPr="00CB2684">
                                    <w:rPr>
                                      <w:rFonts w:ascii="ＭＳ 明朝" w:hAnsi="ＭＳ 明朝"/>
                                    </w:rPr>
                                    <w:t xml:space="preserve">    </w:t>
                                  </w:r>
                                  <w:r w:rsidRPr="00CB2684">
                                    <w:rPr>
                                      <w:rFonts w:ascii="ＭＳ 明朝" w:hAnsi="ＭＳ 明朝" w:hint="eastAsia"/>
                                    </w:rPr>
                                    <w:t>×</w:t>
                                  </w:r>
                                  <w:r w:rsidRPr="00CB2684">
                                    <w:rPr>
                                      <w:rFonts w:ascii="ＭＳ 明朝" w:hAnsi="ＭＳ 明朝"/>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8634E" id="_x0000_t202" coordsize="21600,21600" o:spt="202" path="m,l,21600r21600,l21600,xe">
                      <v:stroke joinstyle="miter"/>
                      <v:path gradientshapeok="t" o:connecttype="rect"/>
                    </v:shapetype>
                    <v:shape id="テキスト ボックス 2" o:spid="_x0000_s1026" type="#_x0000_t202" style="position:absolute;left:0;text-align:left;margin-left:173.15pt;margin-top:13.95pt;width:1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" filled="f" stroked="f">
                      <v:textbox style="mso-fit-shape-to-text:t">
                        <w:txbxContent>
                          <w:p w:rsidR="00AC1731" w:rsidRDefault="00AC1731" w:rsidP="00AC1731">
                            <w:pPr>
                              <w:rPr>
                                <w:rFonts w:ascii="ＭＳ 明朝" w:hAnsi="ＭＳ 明朝"/>
                                <w:u w:val="single"/>
                              </w:rPr>
                            </w:pPr>
                            <w:r w:rsidRPr="00CB2684">
                              <w:rPr>
                                <w:rFonts w:ascii="ＭＳ 明朝" w:hAnsi="ＭＳ 明朝"/>
                              </w:rPr>
                              <w:t xml:space="preserve"> </w:t>
                            </w:r>
                            <w:r>
                              <w:rPr>
                                <w:rFonts w:ascii="ＭＳ 明朝" w:hAnsi="ＭＳ 明朝" w:hint="eastAsia"/>
                                <w:u w:val="single"/>
                              </w:rPr>
                              <w:t>Ｂ</w:t>
                            </w:r>
                            <w:r w:rsidRPr="00CB2684">
                              <w:rPr>
                                <w:rFonts w:ascii="ＭＳ 明朝" w:hAnsi="ＭＳ 明朝" w:hint="eastAsia"/>
                                <w:u w:val="single"/>
                              </w:rPr>
                              <w:t>－</w:t>
                            </w:r>
                            <w:r>
                              <w:rPr>
                                <w:rFonts w:ascii="ＭＳ 明朝" w:hAnsi="ＭＳ 明朝" w:hint="eastAsia"/>
                                <w:u w:val="single"/>
                              </w:rPr>
                              <w:t>Ａ</w:t>
                            </w:r>
                          </w:p>
                          <w:p w:rsidR="00AC1731" w:rsidRPr="00CB2684" w:rsidRDefault="00AC1731" w:rsidP="00AC1731">
                            <w:pPr>
                              <w:ind w:firstLineChars="150" w:firstLine="315"/>
                              <w:rPr>
                                <w:rFonts w:ascii="ＭＳ 明朝" w:hAnsi="ＭＳ 明朝"/>
                                <w:u w:val="single"/>
                              </w:rPr>
                            </w:pPr>
                            <w:r>
                              <w:rPr>
                                <w:rFonts w:ascii="ＭＳ 明朝" w:hAnsi="ＭＳ 明朝" w:hint="eastAsia"/>
                              </w:rPr>
                              <w:t>Ｂ</w:t>
                            </w:r>
                            <w:r w:rsidRPr="00CB2684">
                              <w:rPr>
                                <w:rFonts w:ascii="ＭＳ 明朝" w:hAnsi="ＭＳ 明朝"/>
                              </w:rPr>
                              <w:t xml:space="preserve">    </w:t>
                            </w:r>
                            <w:r w:rsidRPr="00CB2684">
                              <w:rPr>
                                <w:rFonts w:ascii="ＭＳ 明朝" w:hAnsi="ＭＳ 明朝" w:hint="eastAsia"/>
                              </w:rPr>
                              <w:t>×</w:t>
                            </w:r>
                            <w:r w:rsidRPr="00CB2684">
                              <w:rPr>
                                <w:rFonts w:ascii="ＭＳ 明朝" w:hAnsi="ＭＳ 明朝"/>
                              </w:rPr>
                              <w:t>100</w:t>
                            </w:r>
                          </w:p>
                        </w:txbxContent>
                      </v:textbox>
                    </v:shape>
                  </w:pict>
                </mc:Fallback>
              </mc:AlternateContent>
            </w:r>
            <w:r w:rsidR="00EC386A" w:rsidRPr="001D7F53">
              <w:rPr>
                <w:rFonts w:asciiTheme="minorEastAsia" w:eastAsiaTheme="minorEastAsia" w:hAnsiTheme="minorEastAsia" w:cs="ＭＳ ゴシック" w:hint="eastAsia"/>
                <w:color w:val="000000"/>
                <w:kern w:val="0"/>
                <w:szCs w:val="21"/>
              </w:rPr>
              <w:t>記</w:t>
            </w:r>
          </w:p>
          <w:p w:rsidR="00AC1731" w:rsidRPr="00AC1731" w:rsidRDefault="00EC386A" w:rsidP="00AC173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w:t>
            </w:r>
            <w:r w:rsidR="00AC1731" w:rsidRPr="00AC1731">
              <w:rPr>
                <w:rFonts w:asciiTheme="minorEastAsia" w:eastAsiaTheme="minorEastAsia" w:hAnsiTheme="minorEastAsia" w:cs="ＭＳ ゴシック" w:hint="eastAsia"/>
                <w:color w:val="000000"/>
                <w:kern w:val="0"/>
                <w:szCs w:val="21"/>
              </w:rPr>
              <w:t>売上高等</w:t>
            </w:r>
          </w:p>
          <w:p w:rsidR="00AC1731" w:rsidRPr="00AC1731" w:rsidRDefault="00AC1731" w:rsidP="00AC173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AC1731">
              <w:rPr>
                <w:rFonts w:asciiTheme="minorEastAsia" w:eastAsiaTheme="minorEastAsia" w:hAnsiTheme="minorEastAsia" w:cs="ＭＳ ゴシック"/>
                <w:color w:val="000000"/>
                <w:kern w:val="0"/>
                <w:szCs w:val="21"/>
              </w:rPr>
              <w:t xml:space="preserve">   </w:t>
            </w:r>
            <w:r w:rsidRPr="00AC1731">
              <w:rPr>
                <w:rFonts w:asciiTheme="minorEastAsia" w:eastAsiaTheme="minorEastAsia" w:hAnsiTheme="minorEastAsia" w:cs="ＭＳ ゴシック" w:hint="eastAsia"/>
                <w:color w:val="000000"/>
                <w:kern w:val="0"/>
                <w:szCs w:val="21"/>
              </w:rPr>
              <w:t xml:space="preserve">　</w:t>
            </w:r>
            <w:r w:rsidRPr="00AC1731">
              <w:rPr>
                <w:rFonts w:asciiTheme="minorEastAsia" w:eastAsiaTheme="minorEastAsia" w:hAnsiTheme="minorEastAsia" w:cs="ＭＳ ゴシック"/>
                <w:color w:val="000000"/>
                <w:kern w:val="0"/>
                <w:szCs w:val="21"/>
              </w:rPr>
              <w:t xml:space="preserve"> </w:t>
            </w:r>
            <w:r w:rsidRPr="00AC1731">
              <w:rPr>
                <w:rFonts w:asciiTheme="minorEastAsia" w:eastAsiaTheme="minorEastAsia" w:hAnsiTheme="minorEastAsia" w:cs="ＭＳ ゴシック" w:hint="eastAsia"/>
                <w:color w:val="000000"/>
                <w:kern w:val="0"/>
                <w:szCs w:val="21"/>
              </w:rPr>
              <w:t>（イ）最近１か月間の売上高等</w:t>
            </w:r>
            <w:r>
              <w:rPr>
                <w:rFonts w:asciiTheme="minorEastAsia" w:eastAsiaTheme="minorEastAsia" w:hAnsiTheme="minorEastAsia" w:cs="ＭＳ ゴシック" w:hint="eastAsia"/>
                <w:color w:val="000000"/>
                <w:kern w:val="0"/>
                <w:szCs w:val="21"/>
              </w:rPr>
              <w:t xml:space="preserve">　　　　　　　　　　　</w:t>
            </w:r>
            <w:r w:rsidRPr="00AC1731">
              <w:rPr>
                <w:rFonts w:asciiTheme="minorEastAsia" w:eastAsiaTheme="minorEastAsia" w:hAnsiTheme="minorEastAsia" w:cs="ＭＳ ゴシック" w:hint="eastAsia"/>
                <w:color w:val="000000"/>
                <w:kern w:val="0"/>
                <w:szCs w:val="21"/>
                <w:u w:val="single" w:color="000000"/>
              </w:rPr>
              <w:t>減少率　　　　％（実績）</w:t>
            </w:r>
          </w:p>
          <w:p w:rsidR="00AC1731" w:rsidRPr="00AC1731" w:rsidRDefault="00AC1731" w:rsidP="00AC173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AC1731">
              <w:rPr>
                <w:rFonts w:asciiTheme="minorEastAsia" w:eastAsiaTheme="minorEastAsia" w:hAnsiTheme="minorEastAsia" w:cs="ＭＳ ゴシック"/>
                <w:color w:val="000000"/>
                <w:kern w:val="0"/>
                <w:szCs w:val="21"/>
              </w:rPr>
              <w:t xml:space="preserve">                                           </w:t>
            </w:r>
          </w:p>
          <w:p w:rsidR="00AC1731" w:rsidRPr="00AC1731" w:rsidRDefault="00AC1731" w:rsidP="00F52191">
            <w:pPr>
              <w:suppressAutoHyphens/>
              <w:kinsoku w:val="0"/>
              <w:wordWrap w:val="0"/>
              <w:overflowPunct w:val="0"/>
              <w:autoSpaceDE w:val="0"/>
              <w:autoSpaceDN w:val="0"/>
              <w:adjustRightInd w:val="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color w:val="000000"/>
                <w:kern w:val="0"/>
                <w:szCs w:val="21"/>
              </w:rPr>
              <w:t xml:space="preserve">          </w:t>
            </w:r>
            <w:r w:rsidRPr="00AC1731">
              <w:rPr>
                <w:rFonts w:asciiTheme="minorEastAsia" w:eastAsiaTheme="minorEastAsia" w:hAnsiTheme="minorEastAsia" w:cs="ＭＳ ゴシック" w:hint="eastAsia"/>
                <w:color w:val="000000"/>
                <w:kern w:val="0"/>
                <w:szCs w:val="21"/>
              </w:rPr>
              <w:t xml:space="preserve">Ａ：申込み時点における最近１か月間の売上高等　</w:t>
            </w:r>
            <w:r w:rsidRPr="00AC1731">
              <w:rPr>
                <w:rFonts w:asciiTheme="minorEastAsia" w:eastAsiaTheme="minorEastAsia" w:hAnsiTheme="minorEastAsia" w:cs="ＭＳ ゴシック" w:hint="eastAsia"/>
                <w:color w:val="000000"/>
                <w:kern w:val="0"/>
                <w:szCs w:val="21"/>
                <w:u w:val="single" w:color="000000"/>
              </w:rPr>
              <w:t xml:space="preserve">　　　　　　　　　円</w:t>
            </w:r>
          </w:p>
          <w:p w:rsidR="00AC1731" w:rsidRPr="00AC1731" w:rsidRDefault="00AC1731" w:rsidP="00F52191">
            <w:pPr>
              <w:suppressAutoHyphens/>
              <w:kinsoku w:val="0"/>
              <w:wordWrap w:val="0"/>
              <w:overflowPunct w:val="0"/>
              <w:autoSpaceDE w:val="0"/>
              <w:autoSpaceDN w:val="0"/>
              <w:adjustRightInd w:val="0"/>
              <w:jc w:val="left"/>
              <w:textAlignment w:val="baseline"/>
              <w:rPr>
                <w:rFonts w:asciiTheme="minorEastAsia" w:eastAsiaTheme="minorEastAsia" w:hAnsiTheme="minorEastAsia"/>
                <w:color w:val="000000"/>
                <w:spacing w:val="16"/>
                <w:kern w:val="0"/>
                <w:szCs w:val="21"/>
              </w:rPr>
            </w:pPr>
            <w:r w:rsidRPr="00AC1731">
              <w:rPr>
                <w:rFonts w:asciiTheme="minorEastAsia" w:eastAsiaTheme="minorEastAsia" w:hAnsiTheme="minorEastAsia" w:cs="ＭＳ ゴシック" w:hint="eastAsia"/>
                <w:color w:val="000000"/>
                <w:kern w:val="0"/>
                <w:szCs w:val="21"/>
              </w:rPr>
              <w:t xml:space="preserve">　</w:t>
            </w:r>
            <w:r w:rsidRPr="00AC1731">
              <w:rPr>
                <w:rFonts w:asciiTheme="minorEastAsia" w:eastAsiaTheme="minorEastAsia" w:hAnsiTheme="minorEastAsia" w:cs="ＭＳ ゴシック"/>
                <w:color w:val="000000"/>
                <w:kern w:val="0"/>
                <w:szCs w:val="21"/>
              </w:rPr>
              <w:t xml:space="preserve">        </w:t>
            </w:r>
            <w:r w:rsidRPr="00AC1731">
              <w:rPr>
                <w:rFonts w:asciiTheme="minorEastAsia" w:eastAsiaTheme="minorEastAsia" w:hAnsiTheme="minorEastAsia" w:cs="ＭＳ ゴシック" w:hint="eastAsia"/>
                <w:color w:val="000000"/>
                <w:kern w:val="0"/>
                <w:szCs w:val="21"/>
              </w:rPr>
              <w:t xml:space="preserve">Ｂ：Ａの期間に対応する前年１か月間の売上高等　</w:t>
            </w:r>
            <w:r w:rsidRPr="00AC1731">
              <w:rPr>
                <w:rFonts w:asciiTheme="minorEastAsia" w:eastAsiaTheme="minorEastAsia" w:hAnsiTheme="minorEastAsia" w:cs="ＭＳ ゴシック" w:hint="eastAsia"/>
                <w:color w:val="000000"/>
                <w:kern w:val="0"/>
                <w:szCs w:val="21"/>
                <w:u w:val="single" w:color="000000"/>
              </w:rPr>
              <w:t xml:space="preserve">　　　　　　　　　円</w:t>
            </w:r>
          </w:p>
          <w:p w:rsidR="00AC1731" w:rsidRPr="00AC1731" w:rsidRDefault="00AC1731" w:rsidP="00F52191">
            <w:pPr>
              <w:suppressAutoHyphens/>
              <w:kinsoku w:val="0"/>
              <w:wordWrap w:val="0"/>
              <w:overflowPunct w:val="0"/>
              <w:autoSpaceDE w:val="0"/>
              <w:autoSpaceDN w:val="0"/>
              <w:adjustRightInd w:val="0"/>
              <w:jc w:val="left"/>
              <w:textAlignment w:val="baseline"/>
              <w:rPr>
                <w:rFonts w:asciiTheme="minorEastAsia" w:eastAsiaTheme="minorEastAsia" w:hAnsiTheme="minorEastAsia"/>
                <w:color w:val="000000"/>
                <w:spacing w:val="16"/>
                <w:kern w:val="0"/>
                <w:szCs w:val="21"/>
              </w:rPr>
            </w:pPr>
            <w:r w:rsidRPr="00AC1731">
              <w:rPr>
                <w:rFonts w:asciiTheme="minorEastAsia" w:eastAsiaTheme="minorEastAsia" w:hAnsiTheme="minorEastAsia" w:cs="ＭＳ ゴシック"/>
                <w:color w:val="000000"/>
                <w:kern w:val="0"/>
                <w:szCs w:val="21"/>
              </w:rPr>
              <w:t xml:space="preserve">      </w:t>
            </w:r>
            <w:r w:rsidRPr="00AC1731">
              <w:rPr>
                <w:rFonts w:asciiTheme="minorEastAsia" w:eastAsiaTheme="minorEastAsia" w:hAnsiTheme="minorEastAsia" w:cs="ＭＳ ゴシック" w:hint="eastAsia"/>
                <w:color w:val="000000"/>
                <w:kern w:val="0"/>
                <w:szCs w:val="21"/>
              </w:rPr>
              <w:t>（ロ）最近３か月間の売上高等の実績見込み</w:t>
            </w:r>
            <w:r w:rsidRPr="00AC1731">
              <w:rPr>
                <w:rFonts w:asciiTheme="minorEastAsia" w:eastAsiaTheme="minorEastAsia" w:hAnsiTheme="minorEastAsia" w:cs="ＭＳ ゴシック"/>
                <w:color w:val="000000"/>
                <w:kern w:val="0"/>
                <w:szCs w:val="21"/>
              </w:rPr>
              <w:t xml:space="preserve">          </w:t>
            </w:r>
            <w:r w:rsidRPr="00AC1731">
              <w:rPr>
                <w:rFonts w:asciiTheme="minorEastAsia" w:eastAsiaTheme="minorEastAsia" w:hAnsiTheme="minorEastAsia" w:cs="ＭＳ ゴシック" w:hint="eastAsia"/>
                <w:color w:val="000000"/>
                <w:kern w:val="0"/>
                <w:szCs w:val="21"/>
                <w:u w:val="single" w:color="000000"/>
              </w:rPr>
              <w:t>減少率</w:t>
            </w:r>
            <w:r w:rsidRPr="00AC1731">
              <w:rPr>
                <w:rFonts w:asciiTheme="minorEastAsia" w:eastAsiaTheme="minorEastAsia" w:hAnsiTheme="minorEastAsia" w:cs="ＭＳ ゴシック"/>
                <w:color w:val="000000"/>
                <w:kern w:val="0"/>
                <w:szCs w:val="21"/>
                <w:u w:val="single" w:color="000000"/>
              </w:rPr>
              <w:t xml:space="preserve">        </w:t>
            </w:r>
            <w:r w:rsidRPr="00AC1731">
              <w:rPr>
                <w:rFonts w:asciiTheme="minorEastAsia" w:eastAsiaTheme="minorEastAsia" w:hAnsiTheme="minorEastAsia" w:cs="ＭＳ ゴシック" w:hint="eastAsia"/>
                <w:color w:val="000000"/>
                <w:kern w:val="0"/>
                <w:szCs w:val="21"/>
                <w:u w:val="single" w:color="000000"/>
              </w:rPr>
              <w:t>％（実績見込み）</w:t>
            </w:r>
          </w:p>
          <w:p w:rsidR="00AC1731" w:rsidRPr="00AC1731" w:rsidRDefault="00AC1731" w:rsidP="00AC173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AC1731">
              <w:rPr>
                <w:rFonts w:asciiTheme="minorEastAsia" w:eastAsiaTheme="minorEastAsia" w:hAnsiTheme="minorEastAsia" w:cs="ＭＳ ゴシック"/>
                <w:color w:val="000000"/>
                <w:kern w:val="0"/>
                <w:szCs w:val="21"/>
              </w:rPr>
              <w:t xml:space="preserve">                </w:t>
            </w:r>
            <w:r w:rsidRPr="00AC1731">
              <w:rPr>
                <w:rFonts w:asciiTheme="minorEastAsia" w:eastAsiaTheme="minorEastAsia" w:hAnsiTheme="minorEastAsia" w:cs="ＭＳ ゴシック" w:hint="eastAsia"/>
                <w:color w:val="000000"/>
                <w:kern w:val="0"/>
                <w:szCs w:val="21"/>
                <w:u w:val="single" w:color="000000"/>
              </w:rPr>
              <w:t>（Ｂ＋Ｄ）－（Ａ＋Ｃ）</w:t>
            </w:r>
          </w:p>
          <w:p w:rsidR="00AC1731" w:rsidRPr="00AC1731" w:rsidRDefault="00AC1731" w:rsidP="00AC173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AC1731">
              <w:rPr>
                <w:rFonts w:asciiTheme="minorEastAsia" w:eastAsiaTheme="minorEastAsia" w:hAnsiTheme="minorEastAsia" w:cs="ＭＳ ゴシック"/>
                <w:color w:val="000000"/>
                <w:kern w:val="0"/>
                <w:szCs w:val="21"/>
              </w:rPr>
              <w:t xml:space="preserve">                        </w:t>
            </w:r>
            <w:r w:rsidRPr="00AC1731">
              <w:rPr>
                <w:rFonts w:asciiTheme="minorEastAsia" w:eastAsiaTheme="minorEastAsia" w:hAnsiTheme="minorEastAsia" w:cs="ＭＳ ゴシック" w:hint="eastAsia"/>
                <w:color w:val="000000"/>
                <w:kern w:val="0"/>
                <w:szCs w:val="21"/>
              </w:rPr>
              <w:t>Ｂ＋Ｄ</w:t>
            </w:r>
            <w:r w:rsidRPr="00AC1731">
              <w:rPr>
                <w:rFonts w:asciiTheme="minorEastAsia" w:eastAsiaTheme="minorEastAsia" w:hAnsiTheme="minorEastAsia" w:cs="ＭＳ ゴシック"/>
                <w:color w:val="000000"/>
                <w:kern w:val="0"/>
                <w:szCs w:val="21"/>
              </w:rPr>
              <w:t xml:space="preserve">         </w:t>
            </w:r>
            <w:r w:rsidRPr="00AC1731">
              <w:rPr>
                <w:rFonts w:asciiTheme="minorEastAsia" w:eastAsiaTheme="minorEastAsia" w:hAnsiTheme="minorEastAsia" w:cs="ＭＳ ゴシック" w:hint="eastAsia"/>
                <w:color w:val="000000"/>
                <w:kern w:val="0"/>
                <w:szCs w:val="21"/>
              </w:rPr>
              <w:t>×</w:t>
            </w:r>
            <w:r w:rsidRPr="00AC1731">
              <w:rPr>
                <w:rFonts w:asciiTheme="minorEastAsia" w:eastAsiaTheme="minorEastAsia" w:hAnsiTheme="minorEastAsia" w:cs="ＭＳ ゴシック"/>
                <w:color w:val="000000"/>
                <w:kern w:val="0"/>
                <w:szCs w:val="21"/>
              </w:rPr>
              <w:t>100</w:t>
            </w:r>
          </w:p>
          <w:p w:rsidR="00AC1731" w:rsidRPr="00AC1731" w:rsidRDefault="00AC1731" w:rsidP="00AC173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AC1731" w:rsidRPr="00AC1731" w:rsidRDefault="00AC1731" w:rsidP="00F52191">
            <w:pPr>
              <w:suppressAutoHyphens/>
              <w:kinsoku w:val="0"/>
              <w:wordWrap w:val="0"/>
              <w:overflowPunct w:val="0"/>
              <w:autoSpaceDE w:val="0"/>
              <w:autoSpaceDN w:val="0"/>
              <w:adjustRightInd w:val="0"/>
              <w:jc w:val="left"/>
              <w:textAlignment w:val="baseline"/>
              <w:rPr>
                <w:rFonts w:asciiTheme="minorEastAsia" w:eastAsiaTheme="minorEastAsia" w:hAnsiTheme="minorEastAsia"/>
                <w:color w:val="000000"/>
                <w:spacing w:val="16"/>
                <w:kern w:val="0"/>
                <w:szCs w:val="21"/>
              </w:rPr>
            </w:pPr>
            <w:r w:rsidRPr="00AC1731">
              <w:rPr>
                <w:rFonts w:asciiTheme="minorEastAsia" w:eastAsiaTheme="minorEastAsia" w:hAnsiTheme="minorEastAsia" w:cs="ＭＳ ゴシック"/>
                <w:color w:val="000000"/>
                <w:kern w:val="0"/>
                <w:szCs w:val="21"/>
              </w:rPr>
              <w:t xml:space="preserve">        </w:t>
            </w:r>
            <w:r w:rsidRPr="00AC1731">
              <w:rPr>
                <w:rFonts w:asciiTheme="minorEastAsia" w:eastAsiaTheme="minorEastAsia" w:hAnsiTheme="minorEastAsia" w:cs="ＭＳ ゴシック" w:hint="eastAsia"/>
                <w:color w:val="000000"/>
                <w:kern w:val="0"/>
                <w:szCs w:val="21"/>
              </w:rPr>
              <w:t xml:space="preserve">　Ｃ：Ａの期間後２か月間の見込み売上高等</w:t>
            </w:r>
            <w:r w:rsidR="00F52191">
              <w:rPr>
                <w:rFonts w:asciiTheme="minorEastAsia" w:eastAsiaTheme="minorEastAsia" w:hAnsiTheme="minorEastAsia" w:cs="ＭＳ ゴシック" w:hint="eastAsia"/>
                <w:color w:val="000000"/>
                <w:kern w:val="0"/>
                <w:szCs w:val="21"/>
              </w:rPr>
              <w:t xml:space="preserve">　</w:t>
            </w:r>
            <w:r w:rsidRPr="00AC1731">
              <w:rPr>
                <w:rFonts w:asciiTheme="minorEastAsia" w:eastAsiaTheme="minorEastAsia" w:hAnsiTheme="minorEastAsia" w:cs="ＭＳ ゴシック" w:hint="eastAsia"/>
                <w:color w:val="000000"/>
                <w:kern w:val="0"/>
                <w:szCs w:val="21"/>
              </w:rPr>
              <w:t xml:space="preserve">　　　　</w:t>
            </w:r>
            <w:r w:rsidRPr="00AC1731">
              <w:rPr>
                <w:rFonts w:asciiTheme="minorEastAsia" w:eastAsiaTheme="minorEastAsia" w:hAnsiTheme="minorEastAsia" w:cs="ＭＳ ゴシック"/>
                <w:color w:val="000000"/>
                <w:kern w:val="0"/>
                <w:szCs w:val="21"/>
                <w:u w:val="single" w:color="000000"/>
              </w:rPr>
              <w:t xml:space="preserve">                  </w:t>
            </w:r>
            <w:r w:rsidRPr="00AC1731">
              <w:rPr>
                <w:rFonts w:asciiTheme="minorEastAsia" w:eastAsiaTheme="minorEastAsia" w:hAnsiTheme="minorEastAsia" w:cs="ＭＳ ゴシック" w:hint="eastAsia"/>
                <w:color w:val="000000"/>
                <w:kern w:val="0"/>
                <w:szCs w:val="21"/>
                <w:u w:val="single" w:color="000000"/>
              </w:rPr>
              <w:t>円</w:t>
            </w:r>
          </w:p>
          <w:p w:rsidR="00EC386A" w:rsidRPr="001D7F53" w:rsidRDefault="00AC1731" w:rsidP="00F52191">
            <w:pPr>
              <w:suppressAutoHyphens/>
              <w:kinsoku w:val="0"/>
              <w:wordWrap w:val="0"/>
              <w:overflowPunct w:val="0"/>
              <w:autoSpaceDE w:val="0"/>
              <w:autoSpaceDN w:val="0"/>
              <w:adjustRightInd w:val="0"/>
              <w:jc w:val="left"/>
              <w:textAlignment w:val="baseline"/>
              <w:rPr>
                <w:rFonts w:asciiTheme="minorEastAsia" w:eastAsiaTheme="minorEastAsia" w:hAnsiTheme="minorEastAsia"/>
                <w:color w:val="000000"/>
                <w:spacing w:val="16"/>
                <w:kern w:val="0"/>
                <w:szCs w:val="21"/>
              </w:rPr>
            </w:pPr>
            <w:r w:rsidRPr="00AC1731">
              <w:rPr>
                <w:rFonts w:asciiTheme="minorEastAsia" w:eastAsiaTheme="minorEastAsia" w:hAnsiTheme="minorEastAsia" w:cs="ＭＳ ゴシック" w:hint="eastAsia"/>
                <w:color w:val="000000"/>
                <w:kern w:val="0"/>
                <w:szCs w:val="21"/>
              </w:rPr>
              <w:t xml:space="preserve">　</w:t>
            </w:r>
            <w:r w:rsidRPr="00AC1731">
              <w:rPr>
                <w:rFonts w:asciiTheme="minorEastAsia" w:eastAsiaTheme="minorEastAsia" w:hAnsiTheme="minorEastAsia" w:cs="ＭＳ ゴシック"/>
                <w:color w:val="000000"/>
                <w:kern w:val="0"/>
                <w:szCs w:val="21"/>
              </w:rPr>
              <w:t xml:space="preserve">        </w:t>
            </w:r>
            <w:r w:rsidRPr="00AC1731">
              <w:rPr>
                <w:rFonts w:asciiTheme="minorEastAsia" w:eastAsiaTheme="minorEastAsia" w:hAnsiTheme="minorEastAsia" w:cs="ＭＳ ゴシック" w:hint="eastAsia"/>
                <w:color w:val="000000"/>
                <w:kern w:val="0"/>
                <w:szCs w:val="21"/>
              </w:rPr>
              <w:t xml:space="preserve">Ｄ：Ｃの期間に対応する前年の２か月間の売上高等　</w:t>
            </w:r>
            <w:r w:rsidRPr="00AC1731">
              <w:rPr>
                <w:rFonts w:asciiTheme="minorEastAsia" w:eastAsiaTheme="minorEastAsia" w:hAnsiTheme="minorEastAsia" w:cs="ＭＳ ゴシック"/>
                <w:color w:val="000000"/>
                <w:kern w:val="0"/>
                <w:szCs w:val="21"/>
                <w:u w:val="single" w:color="000000"/>
              </w:rPr>
              <w:t xml:space="preserve">                  </w:t>
            </w:r>
            <w:r w:rsidRPr="00AC1731">
              <w:rPr>
                <w:rFonts w:asciiTheme="minorEastAsia" w:eastAsiaTheme="minorEastAsia" w:hAnsiTheme="minorEastAsia" w:cs="ＭＳ ゴシック" w:hint="eastAsia"/>
                <w:color w:val="000000"/>
                <w:kern w:val="0"/>
                <w:szCs w:val="21"/>
                <w:u w:val="single" w:color="000000"/>
              </w:rPr>
              <w:t>円</w:t>
            </w:r>
          </w:p>
        </w:tc>
      </w:tr>
    </w:tbl>
    <w:p w:rsidR="00EC386A" w:rsidRPr="001D7F53" w:rsidRDefault="00EC386A" w:rsidP="00EC386A">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EC386A" w:rsidRPr="001D7F53" w:rsidRDefault="00EC386A" w:rsidP="00EC386A">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（注２）「販売数量の減少」又は「売上高の減少」等を入れる。</w:t>
      </w:r>
    </w:p>
    <w:p w:rsidR="00EC386A" w:rsidRPr="001D7F53" w:rsidRDefault="00EC386A" w:rsidP="00EC386A">
      <w:pPr>
        <w:suppressAutoHyphens/>
        <w:wordWrap w:val="0"/>
        <w:spacing w:line="240" w:lineRule="exact"/>
        <w:ind w:left="862" w:hanging="862"/>
        <w:jc w:val="left"/>
        <w:textAlignment w:val="baseline"/>
        <w:rPr>
          <w:rFonts w:asciiTheme="minorEastAsia" w:eastAsiaTheme="minorEastAsia" w:hAnsiTheme="minorEastAsia"/>
          <w:color w:val="000000"/>
          <w:spacing w:val="16"/>
          <w:kern w:val="0"/>
          <w:sz w:val="20"/>
          <w:szCs w:val="20"/>
        </w:rPr>
      </w:pPr>
      <w:r w:rsidRPr="001D7F53">
        <w:rPr>
          <w:rFonts w:asciiTheme="minorEastAsia" w:eastAsiaTheme="minorEastAsia" w:hAnsiTheme="minorEastAsia" w:cs="ＭＳ ゴシック" w:hint="eastAsia"/>
          <w:color w:val="000000"/>
          <w:kern w:val="0"/>
          <w:sz w:val="20"/>
          <w:szCs w:val="20"/>
        </w:rPr>
        <w:t>（注３）企業全体の売上高等を記載。</w:t>
      </w:r>
    </w:p>
    <w:p w:rsidR="00EC386A" w:rsidRPr="001D7F53" w:rsidRDefault="00EC386A" w:rsidP="00EC386A">
      <w:pPr>
        <w:ind w:firstLine="220"/>
        <w:rPr>
          <w:rFonts w:asciiTheme="minorEastAsia" w:eastAsiaTheme="minorEastAsia" w:hAnsiTheme="minorEastAsia"/>
          <w:sz w:val="22"/>
        </w:rPr>
      </w:pPr>
    </w:p>
    <w:p w:rsidR="00EC386A" w:rsidRPr="001D7F53" w:rsidRDefault="004B3E56" w:rsidP="00EC386A">
      <w:pPr>
        <w:ind w:firstLine="220"/>
        <w:rPr>
          <w:rFonts w:asciiTheme="minorEastAsia" w:eastAsiaTheme="minorEastAsia" w:hAnsiTheme="minorEastAsia"/>
          <w:sz w:val="22"/>
        </w:rPr>
      </w:pPr>
      <w:r>
        <w:rPr>
          <w:rFonts w:asciiTheme="minorEastAsia" w:eastAsiaTheme="minorEastAsia" w:hAnsiTheme="minorEastAsia" w:hint="eastAsia"/>
          <w:sz w:val="22"/>
        </w:rPr>
        <w:t xml:space="preserve">番　号　　　　</w:t>
      </w:r>
      <w:r w:rsidR="00EE0A9C">
        <w:rPr>
          <w:rFonts w:asciiTheme="minorEastAsia" w:eastAsiaTheme="minorEastAsia" w:hAnsiTheme="minorEastAsia" w:hint="eastAsia"/>
          <w:sz w:val="22"/>
        </w:rPr>
        <w:t xml:space="preserve">　</w:t>
      </w:r>
      <w:r>
        <w:rPr>
          <w:rFonts w:asciiTheme="minorEastAsia" w:eastAsiaTheme="minorEastAsia" w:hAnsiTheme="minorEastAsia" w:hint="eastAsia"/>
          <w:sz w:val="22"/>
        </w:rPr>
        <w:t>商発</w:t>
      </w:r>
      <w:r w:rsidR="00EC386A" w:rsidRPr="001D7F53">
        <w:rPr>
          <w:rFonts w:asciiTheme="minorEastAsia" w:eastAsiaTheme="minorEastAsia" w:hAnsiTheme="minorEastAsia" w:hint="eastAsia"/>
          <w:sz w:val="22"/>
        </w:rPr>
        <w:t>第　　　　号</w:t>
      </w:r>
    </w:p>
    <w:p w:rsidR="00EC386A" w:rsidRPr="001D7F53" w:rsidRDefault="00EC386A" w:rsidP="004B3E56">
      <w:pPr>
        <w:ind w:firstLineChars="481" w:firstLine="1058"/>
        <w:rPr>
          <w:rFonts w:asciiTheme="minorEastAsia" w:eastAsiaTheme="minorEastAsia" w:hAnsiTheme="minorEastAsia"/>
          <w:sz w:val="22"/>
        </w:rPr>
      </w:pPr>
      <w:r w:rsidRPr="001D7F53">
        <w:rPr>
          <w:rFonts w:asciiTheme="minorEastAsia" w:eastAsiaTheme="minorEastAsia" w:hAnsiTheme="minorEastAsia" w:hint="eastAsia"/>
          <w:sz w:val="22"/>
        </w:rPr>
        <w:t xml:space="preserve">　　年　　月　　日</w:t>
      </w:r>
    </w:p>
    <w:p w:rsidR="00EC386A" w:rsidRPr="001D7F53" w:rsidRDefault="00EC386A" w:rsidP="00EC386A">
      <w:pPr>
        <w:ind w:firstLine="1100"/>
        <w:rPr>
          <w:rFonts w:asciiTheme="minorEastAsia" w:eastAsiaTheme="minorEastAsia" w:hAnsiTheme="minorEastAsia"/>
          <w:sz w:val="22"/>
        </w:rPr>
      </w:pPr>
      <w:r w:rsidRPr="001D7F53">
        <w:rPr>
          <w:rFonts w:asciiTheme="minorEastAsia" w:eastAsiaTheme="minorEastAsia" w:hAnsiTheme="minorEastAsia" w:hint="eastAsia"/>
          <w:sz w:val="22"/>
        </w:rPr>
        <w:t>申請のとおり、相違ないことを認定します。</w:t>
      </w:r>
    </w:p>
    <w:p w:rsidR="00EC386A" w:rsidRPr="001D7F53" w:rsidRDefault="004B3E56" w:rsidP="00EC386A">
      <w:pPr>
        <w:ind w:firstLine="1100"/>
        <w:rPr>
          <w:rFonts w:asciiTheme="minorEastAsia" w:eastAsiaTheme="minorEastAsia" w:hAnsiTheme="minorEastAsia"/>
          <w:sz w:val="22"/>
        </w:rPr>
      </w:pPr>
      <w:r>
        <w:rPr>
          <w:rFonts w:asciiTheme="minorEastAsia" w:eastAsiaTheme="minorEastAsia" w:hAnsiTheme="minorEastAsia" w:hint="eastAsia"/>
          <w:sz w:val="22"/>
        </w:rPr>
        <w:t xml:space="preserve">（注）本認定書の有効期間：　　</w:t>
      </w:r>
      <w:r w:rsidR="00EC386A" w:rsidRPr="001D7F53">
        <w:rPr>
          <w:rFonts w:asciiTheme="minorEastAsia" w:eastAsiaTheme="minorEastAsia" w:hAnsiTheme="minorEastAsia" w:hint="eastAsia"/>
          <w:sz w:val="22"/>
        </w:rPr>
        <w:t xml:space="preserve">　　年　　月　　日から</w:t>
      </w:r>
      <w:r>
        <w:rPr>
          <w:rFonts w:asciiTheme="minorEastAsia" w:eastAsiaTheme="minorEastAsia" w:hAnsiTheme="minorEastAsia" w:hint="eastAsia"/>
          <w:sz w:val="22"/>
        </w:rPr>
        <w:t xml:space="preserve">　　</w:t>
      </w:r>
      <w:r w:rsidR="00EC386A" w:rsidRPr="001D7F53">
        <w:rPr>
          <w:rFonts w:asciiTheme="minorEastAsia" w:eastAsiaTheme="minorEastAsia" w:hAnsiTheme="minorEastAsia" w:hint="eastAsia"/>
          <w:sz w:val="22"/>
        </w:rPr>
        <w:t xml:space="preserve">　　年　　月　　日まで。</w:t>
      </w:r>
    </w:p>
    <w:p w:rsidR="00EC386A" w:rsidRPr="001D7F53" w:rsidRDefault="00EC386A" w:rsidP="00EC386A">
      <w:pPr>
        <w:ind w:firstLine="5280"/>
        <w:rPr>
          <w:rFonts w:asciiTheme="minorEastAsia" w:eastAsiaTheme="minorEastAsia" w:hAnsiTheme="minorEastAsia"/>
          <w:sz w:val="22"/>
        </w:rPr>
      </w:pPr>
    </w:p>
    <w:p w:rsidR="00EC386A" w:rsidRPr="001D7F53" w:rsidRDefault="00EC386A" w:rsidP="00EC386A">
      <w:pPr>
        <w:ind w:firstLine="5280"/>
        <w:rPr>
          <w:rFonts w:asciiTheme="minorEastAsia" w:eastAsiaTheme="minorEastAsia" w:hAnsiTheme="minorEastAsia"/>
          <w:sz w:val="22"/>
        </w:rPr>
      </w:pPr>
      <w:r w:rsidRPr="001D7F53">
        <w:rPr>
          <w:rFonts w:asciiTheme="minorEastAsia" w:eastAsiaTheme="minorEastAsia" w:hAnsiTheme="minorEastAsia" w:hint="eastAsia"/>
          <w:sz w:val="22"/>
        </w:rPr>
        <w:t xml:space="preserve">認定者名　</w:t>
      </w:r>
      <w:r w:rsidR="00E63442">
        <w:rPr>
          <w:rFonts w:asciiTheme="minorEastAsia" w:eastAsiaTheme="minorEastAsia" w:hAnsiTheme="minorEastAsia" w:hint="eastAsia"/>
          <w:sz w:val="22"/>
        </w:rPr>
        <w:t>土庄町長</w:t>
      </w:r>
      <w:r w:rsidR="001808D8">
        <w:rPr>
          <w:rFonts w:asciiTheme="minorEastAsia" w:eastAsiaTheme="minorEastAsia" w:hAnsiTheme="minorEastAsia" w:hint="eastAsia"/>
          <w:kern w:val="0"/>
        </w:rPr>
        <w:t xml:space="preserve">　</w:t>
      </w:r>
      <w:r w:rsidR="001808D8">
        <w:rPr>
          <w:rFonts w:ascii="ＭＳ 明朝" w:hAnsi="ＭＳ 明朝" w:hint="eastAsia"/>
          <w:kern w:val="0"/>
          <w:sz w:val="22"/>
          <w:szCs w:val="24"/>
        </w:rPr>
        <w:t>岡野　能之</w:t>
      </w:r>
      <w:r w:rsidR="001808D8">
        <w:rPr>
          <w:rFonts w:asciiTheme="minorEastAsia" w:eastAsiaTheme="minorEastAsia" w:hAnsiTheme="minorEastAsia" w:cs="ＭＳ ゴシック" w:hint="eastAsia"/>
          <w:color w:val="000000"/>
          <w:kern w:val="0"/>
          <w:sz w:val="20"/>
          <w:szCs w:val="21"/>
        </w:rPr>
        <w:t xml:space="preserve">　</w:t>
      </w:r>
      <w:bookmarkStart w:id="0" w:name="_GoBack"/>
      <w:bookmarkEnd w:id="0"/>
      <w:r w:rsidRPr="001D7F53">
        <w:rPr>
          <w:rFonts w:asciiTheme="minorEastAsia" w:eastAsiaTheme="minorEastAsia" w:hAnsiTheme="minorEastAsia" w:hint="eastAsia"/>
          <w:sz w:val="22"/>
        </w:rPr>
        <w:t>印</w:t>
      </w:r>
    </w:p>
    <w:p w:rsidR="00EC386A" w:rsidRPr="001D7F53" w:rsidRDefault="00EC386A" w:rsidP="00EC386A">
      <w:pPr>
        <w:ind w:firstLine="5280"/>
        <w:rPr>
          <w:rFonts w:asciiTheme="minorEastAsia" w:eastAsiaTheme="minorEastAsia" w:hAnsiTheme="minorEastAsia"/>
          <w:sz w:val="22"/>
        </w:rPr>
      </w:pPr>
    </w:p>
    <w:p w:rsidR="00EC386A" w:rsidRPr="001D7F53" w:rsidRDefault="00EC386A" w:rsidP="00F52191">
      <w:pPr>
        <w:spacing w:line="220" w:lineRule="exact"/>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（留意事項）</w:t>
      </w:r>
    </w:p>
    <w:p w:rsidR="00EC386A" w:rsidRPr="001D7F53" w:rsidRDefault="00EC386A" w:rsidP="00F52191">
      <w:pPr>
        <w:spacing w:line="220" w:lineRule="exact"/>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①本認定とは別に、金融機関及び信用保証協会による金融上の審査があります。</w:t>
      </w:r>
    </w:p>
    <w:p w:rsidR="00EC386A" w:rsidRDefault="00EC386A" w:rsidP="00F52191">
      <w:pPr>
        <w:spacing w:line="220" w:lineRule="exact"/>
        <w:ind w:left="400" w:hangingChars="200" w:hanging="400"/>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②市町村長又は特別区長から認定を受けた後、本認定の有効期間内に金融機関又は信用保証協会に対して、経営安定関連保証の申込みを行うことが必要です。</w:t>
      </w:r>
    </w:p>
    <w:sectPr w:rsidR="00EC386A" w:rsidSect="00EC386A">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4A" w:rsidRDefault="00B12A4A" w:rsidP="00B12A4A">
      <w:r>
        <w:separator/>
      </w:r>
    </w:p>
  </w:endnote>
  <w:endnote w:type="continuationSeparator" w:id="0">
    <w:p w:rsidR="00B12A4A" w:rsidRDefault="00B12A4A" w:rsidP="00B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4A" w:rsidRDefault="00B12A4A" w:rsidP="00B12A4A">
      <w:r>
        <w:separator/>
      </w:r>
    </w:p>
  </w:footnote>
  <w:footnote w:type="continuationSeparator" w:id="0">
    <w:p w:rsidR="00B12A4A" w:rsidRDefault="00B12A4A" w:rsidP="00B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6A"/>
    <w:rsid w:val="00072717"/>
    <w:rsid w:val="000E1BED"/>
    <w:rsid w:val="0014607D"/>
    <w:rsid w:val="001808D8"/>
    <w:rsid w:val="00431EC7"/>
    <w:rsid w:val="00491072"/>
    <w:rsid w:val="004B3E56"/>
    <w:rsid w:val="00661A6E"/>
    <w:rsid w:val="0075498A"/>
    <w:rsid w:val="00937136"/>
    <w:rsid w:val="00AC1731"/>
    <w:rsid w:val="00B12A4A"/>
    <w:rsid w:val="00B15E43"/>
    <w:rsid w:val="00BA7BBD"/>
    <w:rsid w:val="00C96E42"/>
    <w:rsid w:val="00E63442"/>
    <w:rsid w:val="00EC386A"/>
    <w:rsid w:val="00EE0A9C"/>
    <w:rsid w:val="00EE4CE0"/>
    <w:rsid w:val="00F52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FB301F0-5FF3-4C37-B0FA-9E79A278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C386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C386A"/>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EC386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EC386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B12A4A"/>
    <w:pPr>
      <w:tabs>
        <w:tab w:val="center" w:pos="4252"/>
        <w:tab w:val="right" w:pos="8504"/>
      </w:tabs>
      <w:snapToGrid w:val="0"/>
    </w:pPr>
  </w:style>
  <w:style w:type="character" w:customStyle="1" w:styleId="a8">
    <w:name w:val="ヘッダー (文字)"/>
    <w:basedOn w:val="a0"/>
    <w:link w:val="a7"/>
    <w:uiPriority w:val="99"/>
    <w:rsid w:val="00B12A4A"/>
    <w:rPr>
      <w:rFonts w:ascii="Century" w:eastAsia="ＭＳ 明朝" w:hAnsi="Century" w:cs="Times New Roman"/>
    </w:rPr>
  </w:style>
  <w:style w:type="paragraph" w:styleId="a9">
    <w:name w:val="footer"/>
    <w:basedOn w:val="a"/>
    <w:link w:val="aa"/>
    <w:uiPriority w:val="99"/>
    <w:unhideWhenUsed/>
    <w:rsid w:val="00B12A4A"/>
    <w:pPr>
      <w:tabs>
        <w:tab w:val="center" w:pos="4252"/>
        <w:tab w:val="right" w:pos="8504"/>
      </w:tabs>
      <w:snapToGrid w:val="0"/>
    </w:pPr>
  </w:style>
  <w:style w:type="character" w:customStyle="1" w:styleId="aa">
    <w:name w:val="フッター (文字)"/>
    <w:basedOn w:val="a0"/>
    <w:link w:val="a9"/>
    <w:uiPriority w:val="99"/>
    <w:rsid w:val="00B12A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木下 義明</cp:lastModifiedBy>
  <cp:revision>4</cp:revision>
  <cp:lastPrinted>2012-11-06T02:04:00Z</cp:lastPrinted>
  <dcterms:created xsi:type="dcterms:W3CDTF">2020-03-06T11:27:00Z</dcterms:created>
  <dcterms:modified xsi:type="dcterms:W3CDTF">2022-01-28T03:47:00Z</dcterms:modified>
</cp:coreProperties>
</file>